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32" w:rsidRDefault="00CE029A" w:rsidP="008F64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6743700" cy="9277350"/>
            <wp:effectExtent l="0" t="0" r="0" b="0"/>
            <wp:docPr id="2" name="Рисунок 2" descr="C:\Users\Tatiana\Desktop\2022-04-09 111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2022-04-09 111\1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7B7C" w:rsidRPr="004A3378" w:rsidRDefault="009E7B7C" w:rsidP="004A337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Пояснительная  записка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Адаптивная рабочая </w:t>
      </w:r>
      <w:r w:rsidRPr="004A3378">
        <w:rPr>
          <w:rFonts w:ascii="Times New Roman" w:eastAsia="Calibri" w:hAnsi="Times New Roman" w:cs="Times New Roman"/>
          <w:b/>
          <w:i/>
          <w:sz w:val="24"/>
          <w:szCs w:val="24"/>
          <w:u w:color="000000"/>
        </w:rPr>
        <w:t>программа</w:t>
      </w:r>
      <w:r w:rsidRPr="004A337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по </w:t>
      </w:r>
      <w:r w:rsidRPr="004A3378">
        <w:rPr>
          <w:rFonts w:ascii="Times New Roman" w:eastAsia="Calibri" w:hAnsi="Times New Roman" w:cs="Times New Roman"/>
          <w:b/>
          <w:i/>
          <w:sz w:val="24"/>
          <w:szCs w:val="24"/>
          <w:u w:color="000000"/>
        </w:rPr>
        <w:t>физической культуре</w:t>
      </w:r>
      <w:r w:rsidRPr="004A337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для учащегося 3 класса с огран</w:t>
      </w:r>
      <w:r w:rsidRPr="004A3378">
        <w:rPr>
          <w:rFonts w:ascii="Times New Roman" w:eastAsia="Calibri" w:hAnsi="Times New Roman" w:cs="Times New Roman"/>
          <w:sz w:val="24"/>
          <w:szCs w:val="24"/>
          <w:u w:color="000000"/>
        </w:rPr>
        <w:t>и</w:t>
      </w:r>
      <w:r w:rsidRPr="004A3378">
        <w:rPr>
          <w:rFonts w:ascii="Times New Roman" w:eastAsia="Calibri" w:hAnsi="Times New Roman" w:cs="Times New Roman"/>
          <w:sz w:val="24"/>
          <w:szCs w:val="24"/>
          <w:u w:color="000000"/>
        </w:rPr>
        <w:t>ченными возможностями здоровья</w:t>
      </w:r>
      <w:r w:rsidRPr="004A3378">
        <w:rPr>
          <w:rFonts w:ascii="Times New Roman" w:eastAsia="Calibri" w:hAnsi="Times New Roman" w:cs="Times New Roman"/>
          <w:caps/>
          <w:sz w:val="24"/>
          <w:szCs w:val="24"/>
        </w:rPr>
        <w:t xml:space="preserve"> (</w:t>
      </w:r>
      <w:r w:rsidRPr="004A337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ОВЗ), обучающего по программе </w:t>
      </w:r>
      <w:r w:rsidRPr="004A3378">
        <w:rPr>
          <w:rFonts w:ascii="Times New Roman" w:hAnsi="Times New Roman" w:cs="Times New Roman"/>
          <w:sz w:val="24"/>
          <w:szCs w:val="24"/>
        </w:rPr>
        <w:t>с задержкой психического разв</w:t>
      </w:r>
      <w:r w:rsidRPr="004A3378">
        <w:rPr>
          <w:rFonts w:ascii="Times New Roman" w:hAnsi="Times New Roman" w:cs="Times New Roman"/>
          <w:sz w:val="24"/>
          <w:szCs w:val="24"/>
        </w:rPr>
        <w:t>и</w:t>
      </w:r>
      <w:r w:rsidRPr="004A3378">
        <w:rPr>
          <w:rFonts w:ascii="Times New Roman" w:hAnsi="Times New Roman" w:cs="Times New Roman"/>
          <w:sz w:val="24"/>
          <w:szCs w:val="24"/>
        </w:rPr>
        <w:t>тия (ЗПР</w:t>
      </w:r>
      <w:proofErr w:type="gramStart"/>
      <w:r w:rsidRPr="004A3378">
        <w:rPr>
          <w:rFonts w:ascii="Times New Roman" w:hAnsi="Times New Roman" w:cs="Times New Roman"/>
          <w:sz w:val="24"/>
          <w:szCs w:val="24"/>
        </w:rPr>
        <w:t>)</w:t>
      </w:r>
      <w:r w:rsidRPr="004A3378">
        <w:rPr>
          <w:rFonts w:ascii="Times New Roman" w:eastAsia="Calibri" w:hAnsi="Times New Roman" w:cs="Times New Roman"/>
          <w:sz w:val="24"/>
          <w:szCs w:val="24"/>
          <w:u w:color="000000"/>
        </w:rPr>
        <w:t>(</w:t>
      </w:r>
      <w:proofErr w:type="gramEnd"/>
      <w:r w:rsidRPr="004A3378">
        <w:rPr>
          <w:rFonts w:ascii="Times New Roman" w:eastAsia="Calibri" w:hAnsi="Times New Roman" w:cs="Times New Roman"/>
          <w:sz w:val="24"/>
          <w:szCs w:val="24"/>
          <w:u w:color="000000"/>
        </w:rPr>
        <w:t>вариант 7.2)</w:t>
      </w: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в соответствии с Федеральным государственным образовательным стандартом начального общего образования, </w:t>
      </w:r>
      <w:r w:rsidRPr="004A3378">
        <w:rPr>
          <w:rStyle w:val="FontStyle12"/>
        </w:rPr>
        <w:t>Примерной программы по учебным предметам. Начал</w:t>
      </w:r>
      <w:r w:rsidRPr="004A3378">
        <w:rPr>
          <w:rStyle w:val="FontStyle12"/>
        </w:rPr>
        <w:t>ь</w:t>
      </w:r>
      <w:r w:rsidRPr="004A3378">
        <w:rPr>
          <w:rStyle w:val="FontStyle12"/>
        </w:rPr>
        <w:t xml:space="preserve">ная школа. В 2 ч. Ч.1.- 5-е изд., </w:t>
      </w:r>
      <w:proofErr w:type="spellStart"/>
      <w:r w:rsidRPr="004A3378">
        <w:rPr>
          <w:rStyle w:val="FontStyle12"/>
        </w:rPr>
        <w:t>перераб</w:t>
      </w:r>
      <w:proofErr w:type="spellEnd"/>
      <w:r w:rsidRPr="004A3378">
        <w:rPr>
          <w:rStyle w:val="FontStyle12"/>
        </w:rPr>
        <w:t xml:space="preserve">. -  М.: Просвещение, 2015, рабочей программы. </w:t>
      </w:r>
      <w:r w:rsidRPr="004A3378">
        <w:rPr>
          <w:rFonts w:ascii="Times New Roman" w:hAnsi="Times New Roman" w:cs="Times New Roman"/>
          <w:sz w:val="24"/>
          <w:szCs w:val="24"/>
        </w:rPr>
        <w:t xml:space="preserve">Физическая культура, </w:t>
      </w:r>
      <w:r w:rsidRPr="004A3378">
        <w:rPr>
          <w:rStyle w:val="FontStyle12"/>
        </w:rPr>
        <w:t>Москва. «Просвещение» 2015, автор</w:t>
      </w:r>
      <w:r w:rsidRPr="004A3378">
        <w:rPr>
          <w:rFonts w:ascii="Times New Roman" w:hAnsi="Times New Roman" w:cs="Times New Roman"/>
          <w:sz w:val="24"/>
          <w:szCs w:val="24"/>
        </w:rPr>
        <w:t xml:space="preserve"> В. И. Лях -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 xml:space="preserve"> УМК «Школа России»,</w:t>
      </w:r>
      <w:r w:rsidRPr="004A3378">
        <w:rPr>
          <w:rFonts w:ascii="Times New Roman" w:hAnsi="Times New Roman" w:cs="Times New Roman"/>
          <w:sz w:val="24"/>
          <w:szCs w:val="24"/>
        </w:rPr>
        <w:t xml:space="preserve"> Примерной адапт</w:t>
      </w:r>
      <w:r w:rsidRPr="004A3378">
        <w:rPr>
          <w:rFonts w:ascii="Times New Roman" w:hAnsi="Times New Roman" w:cs="Times New Roman"/>
          <w:sz w:val="24"/>
          <w:szCs w:val="24"/>
        </w:rPr>
        <w:t>и</w:t>
      </w:r>
      <w:r w:rsidRPr="004A3378">
        <w:rPr>
          <w:rFonts w:ascii="Times New Roman" w:hAnsi="Times New Roman" w:cs="Times New Roman"/>
          <w:sz w:val="24"/>
          <w:szCs w:val="24"/>
        </w:rPr>
        <w:t>рованной основной общеобразовательной программы начального общего образования обучающихся с задержкой психического развития</w:t>
      </w:r>
      <w:r w:rsidR="004A3378">
        <w:rPr>
          <w:rFonts w:ascii="Times New Roman" w:hAnsi="Times New Roman" w:cs="Times New Roman"/>
          <w:sz w:val="24"/>
          <w:szCs w:val="24"/>
        </w:rPr>
        <w:t xml:space="preserve">, </w:t>
      </w:r>
      <w:r w:rsidRPr="004A3378">
        <w:rPr>
          <w:rFonts w:ascii="Times New Roman" w:hAnsi="Times New Roman" w:cs="Times New Roman"/>
          <w:sz w:val="24"/>
          <w:szCs w:val="24"/>
        </w:rPr>
        <w:t>2015г.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hAnsi="Times New Roman" w:cs="Times New Roman"/>
          <w:color w:val="000000"/>
          <w:sz w:val="24"/>
          <w:szCs w:val="24"/>
        </w:rPr>
        <w:t xml:space="preserve">АООП НОО обучающихся с ЗПР реализуется через </w:t>
      </w:r>
      <w:r w:rsidRPr="004A3378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УМК «Школа России».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4A3378">
        <w:rPr>
          <w:rFonts w:ascii="Times New Roman" w:eastAsia="Calibri" w:hAnsi="Times New Roman" w:cs="Times New Roman"/>
          <w:sz w:val="24"/>
          <w:szCs w:val="24"/>
          <w:u w:color="000000"/>
        </w:rPr>
        <w:t>программа обучающихся с ОВЗ</w:t>
      </w: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 предполагает, что учащийся с задержкой психического развития (ЗПР) получает образование, полностью соответствующее по итоговым достижениям к м</w:t>
      </w:r>
      <w:r w:rsidRPr="004A3378">
        <w:rPr>
          <w:rFonts w:ascii="Times New Roman" w:eastAsia="Calibri" w:hAnsi="Times New Roman" w:cs="Times New Roman"/>
          <w:sz w:val="24"/>
          <w:szCs w:val="24"/>
        </w:rPr>
        <w:t>о</w:t>
      </w:r>
      <w:r w:rsidRPr="004A3378">
        <w:rPr>
          <w:rFonts w:ascii="Times New Roman" w:eastAsia="Calibri" w:hAnsi="Times New Roman" w:cs="Times New Roman"/>
          <w:sz w:val="24"/>
          <w:szCs w:val="24"/>
        </w:rPr>
        <w:t>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Определение варианта адаптивной </w:t>
      </w:r>
      <w:r w:rsidRPr="004A337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программы </w:t>
      </w:r>
      <w:r w:rsidRPr="004A3378">
        <w:rPr>
          <w:rFonts w:ascii="Times New Roman" w:eastAsia="Calibri" w:hAnsi="Times New Roman" w:cs="Times New Roman"/>
          <w:sz w:val="24"/>
          <w:szCs w:val="24"/>
        </w:rPr>
        <w:t>обучающегося с ЗПР осуществляется на основе рекомендаций психолого-ме</w:t>
      </w:r>
      <w:r w:rsidR="00023236" w:rsidRPr="004A3378">
        <w:rPr>
          <w:rFonts w:ascii="Times New Roman" w:eastAsia="Calibri" w:hAnsi="Times New Roman" w:cs="Times New Roman"/>
          <w:sz w:val="24"/>
          <w:szCs w:val="24"/>
        </w:rPr>
        <w:t>дико-педагогической комиссией (</w:t>
      </w:r>
      <w:r w:rsidRPr="004A3378">
        <w:rPr>
          <w:rFonts w:ascii="Times New Roman" w:eastAsia="Calibri" w:hAnsi="Times New Roman" w:cs="Times New Roman"/>
          <w:sz w:val="24"/>
          <w:szCs w:val="24"/>
        </w:rPr>
        <w:t>ПМПК), сформулированных по резул</w:t>
      </w:r>
      <w:r w:rsidRPr="004A3378">
        <w:rPr>
          <w:rFonts w:ascii="Times New Roman" w:eastAsia="Calibri" w:hAnsi="Times New Roman" w:cs="Times New Roman"/>
          <w:sz w:val="24"/>
          <w:szCs w:val="24"/>
        </w:rPr>
        <w:t>ь</w:t>
      </w:r>
      <w:r w:rsidRPr="004A3378">
        <w:rPr>
          <w:rFonts w:ascii="Times New Roman" w:eastAsia="Calibri" w:hAnsi="Times New Roman" w:cs="Times New Roman"/>
          <w:sz w:val="24"/>
          <w:szCs w:val="24"/>
        </w:rPr>
        <w:t>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4A3378">
        <w:rPr>
          <w:rFonts w:ascii="Times New Roman" w:hAnsi="Times New Roman" w:cs="Times New Roman"/>
          <w:b/>
          <w:i/>
          <w:sz w:val="24"/>
          <w:szCs w:val="24"/>
        </w:rPr>
        <w:t>Цель реализации</w:t>
      </w:r>
      <w:r w:rsidRPr="004A3378">
        <w:rPr>
          <w:rFonts w:ascii="Times New Roman" w:hAnsi="Times New Roman" w:cs="Times New Roman"/>
          <w:sz w:val="24"/>
          <w:szCs w:val="24"/>
        </w:rPr>
        <w:t xml:space="preserve"> адаптированной </w:t>
      </w:r>
      <w:r w:rsidRPr="004A3378">
        <w:rPr>
          <w:rFonts w:ascii="Times New Roman" w:hAnsi="Times New Roman" w:cs="Times New Roman"/>
          <w:sz w:val="24"/>
          <w:szCs w:val="24"/>
          <w:u w:color="000000"/>
        </w:rPr>
        <w:t xml:space="preserve">программы </w:t>
      </w:r>
      <w:r w:rsidRPr="004A3378">
        <w:rPr>
          <w:rFonts w:ascii="Times New Roman" w:hAnsi="Times New Roman" w:cs="Times New Roman"/>
          <w:sz w:val="24"/>
          <w:szCs w:val="24"/>
        </w:rPr>
        <w:t>обучающихся с ЗПР</w:t>
      </w:r>
      <w:r w:rsidRPr="004A3378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 xml:space="preserve"> - 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обеспечение выполнения требований </w:t>
      </w:r>
      <w:r w:rsidRPr="004A3378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4A3378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 xml:space="preserve"> посредством создания условий для ма</w:t>
      </w:r>
      <w:r w:rsidRPr="004A3378">
        <w:rPr>
          <w:rFonts w:ascii="Times New Roman" w:hAnsi="Times New Roman" w:cs="Times New Roman"/>
          <w:iCs/>
          <w:kern w:val="1"/>
          <w:sz w:val="24"/>
          <w:szCs w:val="24"/>
        </w:rPr>
        <w:t>ксимального уд</w:t>
      </w:r>
      <w:r w:rsidRPr="004A3378">
        <w:rPr>
          <w:rFonts w:ascii="Times New Roman" w:hAnsi="Times New Roman" w:cs="Times New Roman"/>
          <w:iCs/>
          <w:kern w:val="1"/>
          <w:sz w:val="24"/>
          <w:szCs w:val="24"/>
        </w:rPr>
        <w:t>о</w:t>
      </w:r>
      <w:r w:rsidRPr="004A3378">
        <w:rPr>
          <w:rFonts w:ascii="Times New Roman" w:hAnsi="Times New Roman" w:cs="Times New Roman"/>
          <w:iCs/>
          <w:kern w:val="1"/>
          <w:sz w:val="24"/>
          <w:szCs w:val="24"/>
        </w:rPr>
        <w:t>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Достижение поставленной цели 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при разработке и реализации </w:t>
      </w:r>
      <w:r w:rsidRPr="004A33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адаптированной </w:t>
      </w:r>
      <w:r w:rsidRPr="004A33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color="000000"/>
        </w:rPr>
        <w:t>программы</w:t>
      </w:r>
      <w:r w:rsidRPr="004A3378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 xml:space="preserve"> </w:t>
      </w:r>
      <w:r w:rsidRPr="004A33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</w:t>
      </w:r>
      <w:r w:rsidRPr="004A33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</w:t>
      </w:r>
      <w:r w:rsidRPr="004A33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чающихся с ЗПР предусматривает решение следующих </w:t>
      </w:r>
      <w:r w:rsidRPr="004A3378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основных задач:</w:t>
      </w:r>
    </w:p>
    <w:p w:rsidR="009E7B7C" w:rsidRPr="004A3378" w:rsidRDefault="009E7B7C" w:rsidP="004A337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9E7B7C" w:rsidRPr="004A3378" w:rsidRDefault="009E7B7C" w:rsidP="004A337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т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ными, семейными, общественными, государственными потребностями и возможностями обуча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ю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щегося с ЗПР, индивидуальными особенностями развития и состояния здоровья</w:t>
      </w:r>
      <w:r w:rsidRPr="004A3378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а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тельного, коммуникативного, двигательного, личностного развития</w:t>
      </w:r>
      <w:r w:rsidRPr="004A3378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со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  <w:u w:color="000000"/>
        </w:rPr>
        <w:t>у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  <w:u w:color="000000"/>
        </w:rPr>
        <w:t>чающихся с ЗПР</w:t>
      </w:r>
      <w:r w:rsidRPr="004A3378">
        <w:rPr>
          <w:rFonts w:ascii="Times New Roman" w:eastAsia="Arial Unicode MS" w:hAnsi="Times New Roman" w:cs="Times New Roman"/>
          <w:caps/>
          <w:kern w:val="1"/>
          <w:sz w:val="24"/>
          <w:szCs w:val="24"/>
          <w:u w:color="000000"/>
        </w:rPr>
        <w:t>;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обеспечение доступности получения качественного начального общего образования</w:t>
      </w:r>
      <w:r w:rsidRPr="004A3378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4A3378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выявление и развитие возможностей и </w:t>
      </w:r>
      <w:proofErr w:type="gramStart"/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способностей</w:t>
      </w:r>
      <w:proofErr w:type="gramEnd"/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а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цию художественного творчества и др. с использованием системы клубов, секций, студий и кру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ж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ков (включая организационные формы на основе сетевого взаимодействия), проведении спорти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в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ных, творческих и др. соревнований;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деятел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ь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ностного</w:t>
      </w:r>
      <w:proofErr w:type="spellEnd"/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типа</w:t>
      </w:r>
      <w:r w:rsidRPr="004A3378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;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предоставление обучающимся возможности для эффективной самостоятельной работы</w:t>
      </w:r>
      <w:r w:rsidRPr="004A3378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.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eastAsia="Calibri" w:hAnsi="Times New Roman" w:cs="Times New Roman"/>
          <w:i/>
          <w:iCs/>
          <w:kern w:val="1"/>
          <w:sz w:val="24"/>
          <w:szCs w:val="24"/>
        </w:rPr>
      </w:pPr>
      <w:r w:rsidRPr="004A3378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 xml:space="preserve">В основу </w:t>
      </w:r>
      <w:r w:rsidR="004A3378" w:rsidRPr="004A3378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разработки и реализации адаптивной программы,</w:t>
      </w:r>
      <w:r w:rsidRPr="004A3378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 xml:space="preserve"> обучающихся</w:t>
      </w:r>
      <w:r w:rsidRPr="004A3378">
        <w:rPr>
          <w:rFonts w:ascii="Times New Roman" w:eastAsia="Arial Unicode MS" w:hAnsi="Times New Roman" w:cs="Times New Roman"/>
          <w:b/>
          <w:i/>
          <w:caps/>
          <w:kern w:val="1"/>
          <w:sz w:val="24"/>
          <w:szCs w:val="24"/>
        </w:rPr>
        <w:t xml:space="preserve"> </w:t>
      </w:r>
      <w:r w:rsidRPr="004A3378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 xml:space="preserve">с ЗПР заложены дифференцированный и </w:t>
      </w:r>
      <w:proofErr w:type="spellStart"/>
      <w:r w:rsidRPr="004A3378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деятельностный</w:t>
      </w:r>
      <w:proofErr w:type="spellEnd"/>
      <w:r w:rsidRPr="004A3378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 xml:space="preserve"> подходы</w:t>
      </w:r>
      <w:r w:rsidRPr="004A3378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i/>
          <w:iCs/>
          <w:kern w:val="1"/>
          <w:sz w:val="24"/>
          <w:szCs w:val="24"/>
        </w:rPr>
        <w:t>Дифференцированный подход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 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обучающихся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 с ЗПР предполагает учет их особых образовател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ь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о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ванной программы 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обучающихся с ЗПР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, в том числе и на основе индивидуального учебног</w:t>
      </w:r>
      <w:r w:rsid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о плана. В</w:t>
      </w:r>
      <w:r w:rsid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а</w:t>
      </w:r>
      <w:r w:rsid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рианты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 программы 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обучающихся с ЗПР 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создаются и реализуются в соответствии с дифференцирова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н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но сформулированными требованиями в </w:t>
      </w:r>
      <w:r w:rsidRPr="004A3378">
        <w:rPr>
          <w:rFonts w:ascii="Times New Roman" w:eastAsia="Calibri" w:hAnsi="Times New Roman" w:cs="Times New Roman"/>
          <w:sz w:val="24"/>
          <w:szCs w:val="24"/>
        </w:rPr>
        <w:t>ФГОС НОО обучающихся с ОВЗ</w:t>
      </w:r>
      <w:r w:rsid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: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структуре адаптивной программы;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условиям реализации адаптивной программы; </w:t>
      </w:r>
    </w:p>
    <w:p w:rsidR="009E7B7C" w:rsidRPr="004A3378" w:rsidRDefault="009E7B7C" w:rsidP="004A3378">
      <w:pPr>
        <w:pStyle w:val="a3"/>
        <w:numPr>
          <w:ilvl w:val="1"/>
          <w:numId w:val="18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результатам освоения адаптивной программы.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Применение дифференцированного подхода к созд</w:t>
      </w:r>
      <w:r w:rsid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>анию и реализации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 программы обеспечивает 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разнообразие содержания, предоставляя обучающимся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 с ЗПР 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возможность реализовать индивидуал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ь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ный потенциал развития. 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spellStart"/>
      <w:r w:rsidRPr="004A3378">
        <w:rPr>
          <w:rFonts w:ascii="Times New Roman" w:eastAsia="Calibri" w:hAnsi="Times New Roman" w:cs="Times New Roman"/>
          <w:b/>
          <w:i/>
          <w:iCs/>
          <w:kern w:val="1"/>
          <w:sz w:val="24"/>
          <w:szCs w:val="24"/>
        </w:rPr>
        <w:t>Деятельностный</w:t>
      </w:r>
      <w:proofErr w:type="spellEnd"/>
      <w:r w:rsidRPr="004A3378"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  <w:t xml:space="preserve"> подход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основывается на теоретических положениях отечественной психол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гической науки, раскрывающих основные закономерности процесса обучения и воспитания обуча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ю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spellStart"/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Деятельностный</w:t>
      </w:r>
      <w:proofErr w:type="spellEnd"/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подход в образовании строится на признании того, что развитие личности об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у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Основным средством реализации </w:t>
      </w:r>
      <w:proofErr w:type="spellStart"/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деятельностного</w:t>
      </w:r>
      <w:proofErr w:type="spellEnd"/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е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чивающий овладение ими содержанием образования.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В контексте разработки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 адаптированной программы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обучающихся с ЗПР реализация </w:t>
      </w:r>
      <w:proofErr w:type="spellStart"/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деятел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ь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ностного</w:t>
      </w:r>
      <w:proofErr w:type="spellEnd"/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подхода обеспечивает: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>-придание результатам образования социально и личностно значимого характера;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-прочное усвоение учащимися знаний и опыта разнообразной деятельности, и поведения, во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з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мож</w:t>
      </w:r>
      <w:r w:rsid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ность их самостоятельного 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продвижения в изучаемых образовательных областях;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-существенное повышение мотивации и интереса к учению, приобретению нового опыта де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я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тельности и поведения;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а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ние на следующей ступени, но и жизненной компетенции, составляющей основу социальной успешн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сти.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В основу </w:t>
      </w:r>
      <w:r w:rsidRPr="004A3378">
        <w:rPr>
          <w:rFonts w:ascii="Times New Roman" w:eastAsia="Calibri" w:hAnsi="Times New Roman" w:cs="Times New Roman"/>
          <w:spacing w:val="2"/>
          <w:kern w:val="1"/>
          <w:sz w:val="24"/>
          <w:szCs w:val="24"/>
        </w:rPr>
        <w:t>формирования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 программы</w:t>
      </w:r>
      <w:r w:rsidRPr="004A3378">
        <w:rPr>
          <w:rFonts w:ascii="Times New Roman" w:eastAsia="Calibri" w:hAnsi="Times New Roman" w:cs="Times New Roman"/>
          <w:spacing w:val="2"/>
          <w:kern w:val="1"/>
          <w:sz w:val="24"/>
          <w:szCs w:val="24"/>
        </w:rPr>
        <w:t xml:space="preserve"> 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обучающихся с ЗПР положены следующие </w:t>
      </w:r>
      <w:r w:rsidRPr="004A3378"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  <w:t>принципы:</w:t>
      </w:r>
    </w:p>
    <w:p w:rsidR="009E7B7C" w:rsidRPr="004A3378" w:rsidRDefault="009E7B7C" w:rsidP="00EF4279">
      <w:pPr>
        <w:pStyle w:val="a3"/>
        <w:numPr>
          <w:ilvl w:val="1"/>
          <w:numId w:val="21"/>
        </w:numPr>
        <w:spacing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принципы государственной политики РФ в области образования (гуманистический характер о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б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разования, единство образовательного пространства на территории Российской Федерации, све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т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 </w:t>
      </w:r>
    </w:p>
    <w:p w:rsidR="009E7B7C" w:rsidRPr="004A3378" w:rsidRDefault="009E7B7C" w:rsidP="00EF4279">
      <w:pPr>
        <w:pStyle w:val="a3"/>
        <w:numPr>
          <w:ilvl w:val="1"/>
          <w:numId w:val="21"/>
        </w:numPr>
        <w:spacing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принцип учета типологических и индивидуальных образовательных потребностей учащихся;</w:t>
      </w:r>
    </w:p>
    <w:p w:rsidR="009E7B7C" w:rsidRPr="004A3378" w:rsidRDefault="009E7B7C" w:rsidP="00EF4279">
      <w:pPr>
        <w:pStyle w:val="a3"/>
        <w:numPr>
          <w:ilvl w:val="1"/>
          <w:numId w:val="21"/>
        </w:numPr>
        <w:spacing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принцип коррекционной направленности образовательного процесса;</w:t>
      </w:r>
    </w:p>
    <w:p w:rsidR="009E7B7C" w:rsidRPr="004A3378" w:rsidRDefault="009E7B7C" w:rsidP="00EF4279">
      <w:pPr>
        <w:pStyle w:val="a3"/>
        <w:numPr>
          <w:ilvl w:val="1"/>
          <w:numId w:val="21"/>
        </w:numPr>
        <w:spacing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принцип развивающей направленности образовательного процесса, ориентирующий его на ра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з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витие личности обучающегося и расширение его «зоны ближайшего развития» с учетом особых образовательных потребностей;</w:t>
      </w:r>
    </w:p>
    <w:p w:rsidR="009E7B7C" w:rsidRPr="004A3378" w:rsidRDefault="009E7B7C" w:rsidP="00EF4279">
      <w:pPr>
        <w:pStyle w:val="a3"/>
        <w:numPr>
          <w:ilvl w:val="1"/>
          <w:numId w:val="21"/>
        </w:numPr>
        <w:spacing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принцип преемственности, предполагающий при проектировании</w:t>
      </w:r>
      <w:r w:rsidRPr="004A3378">
        <w:rPr>
          <w:rFonts w:ascii="Times New Roman" w:eastAsia="Calibri" w:hAnsi="Times New Roman" w:cs="Times New Roman"/>
          <w:iCs/>
          <w:kern w:val="1"/>
          <w:sz w:val="24"/>
          <w:szCs w:val="24"/>
        </w:rPr>
        <w:t xml:space="preserve"> адаптированной программы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начального общего образования ориентировку на программу основного общего образования, что обеспечивает непрерывность образования учащихся с задержкой психического развития;</w:t>
      </w:r>
    </w:p>
    <w:p w:rsidR="009E7B7C" w:rsidRPr="004A3378" w:rsidRDefault="009E7B7C" w:rsidP="00EF4279">
      <w:pPr>
        <w:pStyle w:val="a3"/>
        <w:numPr>
          <w:ilvl w:val="1"/>
          <w:numId w:val="21"/>
        </w:numPr>
        <w:spacing w:line="360" w:lineRule="auto"/>
        <w:ind w:left="567" w:hanging="425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принцип целостности содержания образования.</w:t>
      </w:r>
    </w:p>
    <w:p w:rsidR="009E7B7C" w:rsidRPr="004A3378" w:rsidRDefault="009E7B7C" w:rsidP="00EF4279">
      <w:pPr>
        <w:pStyle w:val="a3"/>
        <w:numPr>
          <w:ilvl w:val="1"/>
          <w:numId w:val="21"/>
        </w:numPr>
        <w:spacing w:line="360" w:lineRule="auto"/>
        <w:ind w:left="567" w:hanging="425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9E7B7C" w:rsidRPr="004A3378" w:rsidRDefault="009E7B7C" w:rsidP="00EF4279">
      <w:pPr>
        <w:pStyle w:val="a3"/>
        <w:numPr>
          <w:ilvl w:val="1"/>
          <w:numId w:val="21"/>
        </w:numPr>
        <w:spacing w:line="36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принцип переноса усвоенных знаний, умений, навыков и отношений, сформированных в услов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и</w:t>
      </w: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9E7B7C" w:rsidRPr="004A3378" w:rsidRDefault="009E7B7C" w:rsidP="00EF4279">
      <w:pPr>
        <w:pStyle w:val="a3"/>
        <w:numPr>
          <w:ilvl w:val="1"/>
          <w:numId w:val="21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kern w:val="1"/>
          <w:sz w:val="24"/>
          <w:szCs w:val="24"/>
        </w:rPr>
        <w:t>принцип сотрудничества с семьей.</w:t>
      </w: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7B7C" w:rsidRPr="004A3378" w:rsidRDefault="009E7B7C" w:rsidP="004A337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3378">
        <w:rPr>
          <w:rFonts w:ascii="Times New Roman" w:hAnsi="Times New Roman"/>
          <w:b/>
          <w:bCs/>
          <w:sz w:val="24"/>
          <w:szCs w:val="24"/>
        </w:rPr>
        <w:t>Психолого-педагогическая характеристика  учащихся с ЗПР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hAnsi="Times New Roman" w:cs="Times New Roman"/>
          <w:color w:val="000000"/>
          <w:sz w:val="24"/>
          <w:szCs w:val="24"/>
        </w:rPr>
        <w:t>Учащиеся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Категория обучающихся с ЗПР - наиболее многочисленная среди детей с ограниченными во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можностями здоровья (ОВЗ) и неоднородная по составу группа школьников. Среди причин возникн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ятные условия воспитания, психическая и социальная депривация. Подобное разнообразие этиолог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 xml:space="preserve">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hAnsi="Times New Roman" w:cs="Times New Roman"/>
          <w:color w:val="000000"/>
          <w:sz w:val="24"/>
          <w:szCs w:val="24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ми расстройствами психологического развития (школьных навыков, речи и др.), нарушениями в орг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низации деятельности и/или поведения. Общими для всех обучающихся с ЗПР являются в разной ст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 xml:space="preserve">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4A3378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A3378">
        <w:rPr>
          <w:rFonts w:ascii="Times New Roman" w:hAnsi="Times New Roman" w:cs="Times New Roman"/>
          <w:color w:val="000000"/>
          <w:sz w:val="24"/>
          <w:szCs w:val="24"/>
        </w:rPr>
        <w:t>. Достаточно часто у обучающихся отмечаются нарушения речевой и мелкой ручной моторики, зр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тельного восприятия и пространственной ориентировки, умственной работоспособности и эмоци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нальной сферы.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hAnsi="Times New Roman" w:cs="Times New Roman"/>
          <w:color w:val="000000"/>
          <w:sz w:val="24"/>
          <w:szCs w:val="24"/>
        </w:rPr>
        <w:t>Уровень психического развития поступающего в школу ребёнка с ЗПР зависит не только от х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рактера и степени выраженности первичного (как правило, биологического по своей природе) нар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шения, но и от качества предшествующего обучения и воспитания (раннего и дошкольного).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hAnsi="Times New Roman" w:cs="Times New Roman"/>
          <w:color w:val="000000"/>
          <w:sz w:val="24"/>
          <w:szCs w:val="24"/>
        </w:rPr>
        <w:t>Диапазон различий в развитии обучающихся с ЗПР достаточно велик – от практически но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 xml:space="preserve">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hAnsi="Times New Roman" w:cs="Times New Roman"/>
          <w:color w:val="000000"/>
          <w:sz w:val="24"/>
          <w:szCs w:val="24"/>
        </w:rPr>
        <w:t>Различие структуры нарушения психического развития у обучающихся с ЗПР определяет нео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ходимость многообразия специальной поддержки в получении образования и самих образовательных маршрутов, 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 обучающегося к освоению образования, сопоставимого по срокам с образованием здоровых сверстников.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Дифференциация АООП НОО с ЗПР соотносится с дифференциацией этой категории обуча</w:t>
      </w:r>
      <w:r w:rsidRPr="004A3378">
        <w:rPr>
          <w:rFonts w:ascii="Times New Roman" w:hAnsi="Times New Roman" w:cs="Times New Roman"/>
          <w:sz w:val="24"/>
          <w:szCs w:val="24"/>
        </w:rPr>
        <w:t>ю</w:t>
      </w:r>
      <w:r w:rsidRPr="004A3378">
        <w:rPr>
          <w:rFonts w:ascii="Times New Roman" w:hAnsi="Times New Roman" w:cs="Times New Roman"/>
          <w:sz w:val="24"/>
          <w:szCs w:val="24"/>
        </w:rPr>
        <w:t>щихся в соответствии с характером и структурой нарушения психического развития. Задача разгран</w:t>
      </w:r>
      <w:r w:rsidRPr="004A3378">
        <w:rPr>
          <w:rFonts w:ascii="Times New Roman" w:hAnsi="Times New Roman" w:cs="Times New Roman"/>
          <w:sz w:val="24"/>
          <w:szCs w:val="24"/>
        </w:rPr>
        <w:t>и</w:t>
      </w:r>
      <w:r w:rsidRPr="004A3378">
        <w:rPr>
          <w:rFonts w:ascii="Times New Roman" w:hAnsi="Times New Roman" w:cs="Times New Roman"/>
          <w:sz w:val="24"/>
          <w:szCs w:val="24"/>
        </w:rPr>
        <w:t>чения вариантов ЗПР и рекомендации варианта образовате</w:t>
      </w:r>
      <w:r w:rsidR="00023236" w:rsidRPr="004A3378">
        <w:rPr>
          <w:rFonts w:ascii="Times New Roman" w:hAnsi="Times New Roman" w:cs="Times New Roman"/>
          <w:sz w:val="24"/>
          <w:szCs w:val="24"/>
        </w:rPr>
        <w:t xml:space="preserve">льной программы возлагается на </w:t>
      </w:r>
      <w:r w:rsidRPr="004A3378">
        <w:rPr>
          <w:rFonts w:ascii="Times New Roman" w:hAnsi="Times New Roman" w:cs="Times New Roman"/>
          <w:sz w:val="24"/>
          <w:szCs w:val="24"/>
        </w:rPr>
        <w:t>ПМПК.</w:t>
      </w:r>
    </w:p>
    <w:p w:rsidR="009E7B7C" w:rsidRPr="004A3378" w:rsidRDefault="009E7B7C" w:rsidP="004A3378">
      <w:pPr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color w:val="00000A"/>
          <w:sz w:val="24"/>
          <w:szCs w:val="24"/>
        </w:rPr>
        <w:lastRenderedPageBreak/>
        <w:t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сти). Отмечаются нарушения внимания, памяти, восприятия и др. познавательных процессов, у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м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ственной работоспособности и целенаправленности деятельности, в той или иной степени затрудня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ю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щие усвоение школьных норм и школьную адаптацию в целом. Произвольность, самоконтроль, </w:t>
      </w:r>
      <w:proofErr w:type="spellStart"/>
      <w:r w:rsidRPr="004A3378">
        <w:rPr>
          <w:rFonts w:ascii="Times New Roman" w:hAnsi="Times New Roman" w:cs="Times New Roman"/>
          <w:color w:val="00000A"/>
          <w:sz w:val="24"/>
          <w:szCs w:val="24"/>
        </w:rPr>
        <w:t>сам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регуляция</w:t>
      </w:r>
      <w:proofErr w:type="spellEnd"/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в поведении и деятельности, как правило, сформированы недостаточно. Обучаемость уд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влетворительная, но часто избирательная и неустойчивая, зависящая от уровня сложности и субъе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к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тивной привлекательности вида деятельности, а также от актуального эмоционального состояния. 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У данной категории обучающихся может </w:t>
      </w:r>
      <w:r w:rsidRPr="004A3378">
        <w:rPr>
          <w:rFonts w:ascii="Times New Roman" w:hAnsi="Times New Roman" w:cs="Times New Roman"/>
          <w:sz w:val="24"/>
          <w:szCs w:val="24"/>
        </w:rPr>
        <w:t>быть специфическое расстройство чтения, письма, арифметических навыков (</w:t>
      </w:r>
      <w:proofErr w:type="spellStart"/>
      <w:r w:rsidRPr="004A3378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4A3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378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4A3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378">
        <w:rPr>
          <w:rFonts w:ascii="Times New Roman" w:hAnsi="Times New Roman" w:cs="Times New Roman"/>
          <w:sz w:val="24"/>
          <w:szCs w:val="24"/>
        </w:rPr>
        <w:t>дискалькулия</w:t>
      </w:r>
      <w:proofErr w:type="spellEnd"/>
      <w:r w:rsidRPr="004A3378">
        <w:rPr>
          <w:rFonts w:ascii="Times New Roman" w:hAnsi="Times New Roman" w:cs="Times New Roman"/>
          <w:sz w:val="24"/>
          <w:szCs w:val="24"/>
        </w:rPr>
        <w:t>), а так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нию программы в полном объеме. 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Общий подход к оценке знаний и </w:t>
      </w:r>
      <w:r w:rsidRPr="004A3378">
        <w:rPr>
          <w:rFonts w:ascii="Times New Roman" w:hAnsi="Times New Roman" w:cs="Times New Roman"/>
          <w:sz w:val="24"/>
          <w:szCs w:val="24"/>
        </w:rPr>
        <w:t>умений, составляющих</w:t>
      </w:r>
      <w:r w:rsidRPr="004A3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3378">
        <w:rPr>
          <w:rFonts w:ascii="Times New Roman" w:hAnsi="Times New Roman" w:cs="Times New Roman"/>
          <w:sz w:val="24"/>
          <w:szCs w:val="24"/>
        </w:rPr>
        <w:t>предметные результаты освоения АООП НОО (вариант 7.2), п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редлагается в целом сохранить в его традиционном виде. При этом, об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</w:t>
      </w:r>
    </w:p>
    <w:p w:rsidR="009E7B7C" w:rsidRPr="004A3378" w:rsidRDefault="009E7B7C" w:rsidP="004A33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3378">
        <w:rPr>
          <w:rFonts w:ascii="Times New Roman" w:hAnsi="Times New Roman" w:cs="Times New Roman"/>
          <w:b/>
          <w:i/>
          <w:sz w:val="24"/>
          <w:szCs w:val="24"/>
        </w:rPr>
        <w:t xml:space="preserve">Для обучающихся с ЗПР, осваивающих АООП НОО (вариант 7.2), характерны следующие специфические образовательные потребности: </w:t>
      </w:r>
    </w:p>
    <w:p w:rsidR="009E7B7C" w:rsidRPr="004A3378" w:rsidRDefault="009E7B7C" w:rsidP="00EF4279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4A3378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4A3378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</w:t>
      </w:r>
    </w:p>
    <w:p w:rsidR="009E7B7C" w:rsidRPr="004A3378" w:rsidRDefault="009E7B7C" w:rsidP="00EF4279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 xml:space="preserve">увеличение сроков освоения АООП НОО до 5 лет; </w:t>
      </w:r>
    </w:p>
    <w:p w:rsidR="009E7B7C" w:rsidRPr="004A3378" w:rsidRDefault="009E7B7C" w:rsidP="00EF4279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</w:t>
      </w:r>
      <w:r w:rsidRPr="004A3378">
        <w:rPr>
          <w:rFonts w:ascii="Times New Roman" w:hAnsi="Times New Roman" w:cs="Times New Roman"/>
          <w:sz w:val="24"/>
          <w:szCs w:val="24"/>
        </w:rPr>
        <w:t>т</w:t>
      </w:r>
      <w:r w:rsidRPr="004A3378">
        <w:rPr>
          <w:rFonts w:ascii="Times New Roman" w:hAnsi="Times New Roman" w:cs="Times New Roman"/>
          <w:sz w:val="24"/>
          <w:szCs w:val="24"/>
        </w:rPr>
        <w:t xml:space="preserve">ствующих методик и технологий; </w:t>
      </w:r>
    </w:p>
    <w:p w:rsidR="009E7B7C" w:rsidRPr="004A3378" w:rsidRDefault="009E7B7C" w:rsidP="00EF4279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 xml:space="preserve">упрощение системы учебно-познавательных задач, решаемых в процессе образования; </w:t>
      </w:r>
    </w:p>
    <w:p w:rsidR="009E7B7C" w:rsidRPr="004A3378" w:rsidRDefault="009E7B7C" w:rsidP="00EF4279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 xml:space="preserve">организация процесса обучения с учетом специфики усвоения знаний, </w:t>
      </w:r>
    </w:p>
    <w:p w:rsidR="009E7B7C" w:rsidRPr="004A3378" w:rsidRDefault="009E7B7C" w:rsidP="00EF4279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lastRenderedPageBreak/>
        <w:t>умений и навыков обучающимися с ЗПР ("пошаговом» предъявлении материала, дозированной п</w:t>
      </w:r>
      <w:r w:rsidRPr="004A3378">
        <w:rPr>
          <w:rFonts w:ascii="Times New Roman" w:hAnsi="Times New Roman" w:cs="Times New Roman"/>
          <w:sz w:val="24"/>
          <w:szCs w:val="24"/>
        </w:rPr>
        <w:t>о</w:t>
      </w:r>
      <w:r w:rsidRPr="004A3378">
        <w:rPr>
          <w:rFonts w:ascii="Times New Roman" w:hAnsi="Times New Roman" w:cs="Times New Roman"/>
          <w:sz w:val="24"/>
          <w:szCs w:val="24"/>
        </w:rPr>
        <w:t xml:space="preserve">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:rsidR="009E7B7C" w:rsidRPr="004A3378" w:rsidRDefault="009E7B7C" w:rsidP="00EF4279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 xml:space="preserve">наглядно-действенный характер содержания образования; </w:t>
      </w:r>
    </w:p>
    <w:p w:rsidR="009E7B7C" w:rsidRPr="00EF4279" w:rsidRDefault="00EF4279" w:rsidP="00AE5593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427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E7B7C" w:rsidRPr="00EF4279">
        <w:rPr>
          <w:rFonts w:ascii="Times New Roman" w:hAnsi="Times New Roman" w:cs="Times New Roman"/>
          <w:sz w:val="24"/>
          <w:szCs w:val="24"/>
        </w:rPr>
        <w:t>непрерывного контроля за становлением учебно-познавательной деятельности обуч</w:t>
      </w:r>
      <w:r w:rsidR="009E7B7C" w:rsidRPr="00EF4279">
        <w:rPr>
          <w:rFonts w:ascii="Times New Roman" w:hAnsi="Times New Roman" w:cs="Times New Roman"/>
          <w:sz w:val="24"/>
          <w:szCs w:val="24"/>
        </w:rPr>
        <w:t>а</w:t>
      </w:r>
      <w:r w:rsidR="009E7B7C" w:rsidRPr="00EF4279">
        <w:rPr>
          <w:rFonts w:ascii="Times New Roman" w:hAnsi="Times New Roman" w:cs="Times New Roman"/>
          <w:sz w:val="24"/>
          <w:szCs w:val="24"/>
        </w:rPr>
        <w:t>ющегося, продолжающегося до достижения уровня, позволяющего справляться с учебными задан</w:t>
      </w:r>
      <w:r w:rsidR="009E7B7C" w:rsidRPr="00EF4279">
        <w:rPr>
          <w:rFonts w:ascii="Times New Roman" w:hAnsi="Times New Roman" w:cs="Times New Roman"/>
          <w:sz w:val="24"/>
          <w:szCs w:val="24"/>
        </w:rPr>
        <w:t>и</w:t>
      </w:r>
      <w:r w:rsidR="009E7B7C" w:rsidRPr="00EF4279">
        <w:rPr>
          <w:rFonts w:ascii="Times New Roman" w:hAnsi="Times New Roman" w:cs="Times New Roman"/>
          <w:sz w:val="24"/>
          <w:szCs w:val="24"/>
        </w:rPr>
        <w:t xml:space="preserve">ями самостоятельно; </w:t>
      </w:r>
    </w:p>
    <w:p w:rsidR="009E7B7C" w:rsidRPr="00EF4279" w:rsidRDefault="009E7B7C" w:rsidP="0075519B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4279">
        <w:rPr>
          <w:rFonts w:ascii="Times New Roman" w:hAnsi="Times New Roman" w:cs="Times New Roman"/>
          <w:sz w:val="24"/>
          <w:szCs w:val="24"/>
        </w:rPr>
        <w:t xml:space="preserve">постоянная помощь в осмыслении </w:t>
      </w:r>
      <w:r w:rsidR="00EF4279" w:rsidRPr="00EF4279">
        <w:rPr>
          <w:rFonts w:ascii="Times New Roman" w:hAnsi="Times New Roman" w:cs="Times New Roman"/>
          <w:sz w:val="24"/>
          <w:szCs w:val="24"/>
        </w:rPr>
        <w:t xml:space="preserve">и </w:t>
      </w:r>
      <w:r w:rsidRPr="00EF4279">
        <w:rPr>
          <w:rFonts w:ascii="Times New Roman" w:hAnsi="Times New Roman" w:cs="Times New Roman"/>
          <w:sz w:val="24"/>
          <w:szCs w:val="24"/>
        </w:rPr>
        <w:t xml:space="preserve">расширении контекста усваиваемых знаний, в закреплении и совершенствовании освоенных умений; </w:t>
      </w:r>
    </w:p>
    <w:p w:rsidR="009E7B7C" w:rsidRPr="004A3378" w:rsidRDefault="009E7B7C" w:rsidP="00EF4279">
      <w:pPr>
        <w:pStyle w:val="a3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</w:t>
      </w:r>
      <w:r w:rsidRPr="004A3378">
        <w:rPr>
          <w:rFonts w:ascii="Times New Roman" w:hAnsi="Times New Roman" w:cs="Times New Roman"/>
          <w:sz w:val="24"/>
          <w:szCs w:val="24"/>
        </w:rPr>
        <w:t>й</w:t>
      </w:r>
      <w:r w:rsidRPr="004A3378">
        <w:rPr>
          <w:rFonts w:ascii="Times New Roman" w:hAnsi="Times New Roman" w:cs="Times New Roman"/>
          <w:sz w:val="24"/>
          <w:szCs w:val="24"/>
        </w:rPr>
        <w:t xml:space="preserve">ствия с действительностью; </w:t>
      </w:r>
    </w:p>
    <w:p w:rsidR="009E7B7C" w:rsidRPr="004A3378" w:rsidRDefault="009E7B7C" w:rsidP="00EF42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 Содержание программы полностью </w:t>
      </w:r>
      <w:r w:rsidRPr="004A3378">
        <w:rPr>
          <w:rFonts w:ascii="Times New Roman" w:eastAsia="Calibri" w:hAnsi="Times New Roman" w:cs="Times New Roman"/>
          <w:i/>
          <w:sz w:val="24"/>
          <w:szCs w:val="24"/>
        </w:rPr>
        <w:t>соответствует</w:t>
      </w: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федерального компонента государственного образовательного стандарта начального образования, но внесены</w:t>
      </w:r>
      <w:r w:rsidR="00EF4279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изменения в пр</w:t>
      </w:r>
      <w:r w:rsidR="00EF427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EF4279">
        <w:rPr>
          <w:rFonts w:ascii="Times New Roman" w:eastAsia="Calibri" w:hAnsi="Times New Roman" w:cs="Times New Roman"/>
          <w:b/>
          <w:sz w:val="24"/>
          <w:szCs w:val="24"/>
        </w:rPr>
        <w:t>грамму:</w:t>
      </w:r>
    </w:p>
    <w:p w:rsidR="009E7B7C" w:rsidRPr="004A3378" w:rsidRDefault="009E7B7C" w:rsidP="00EF4279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 xml:space="preserve">  -  </w:t>
      </w:r>
      <w:r w:rsidRPr="004A3378">
        <w:rPr>
          <w:rFonts w:ascii="Times New Roman" w:hAnsi="Times New Roman" w:cs="Times New Roman"/>
          <w:b/>
          <w:i/>
          <w:sz w:val="24"/>
          <w:szCs w:val="24"/>
        </w:rPr>
        <w:t>Раздел «Плавание» заменён разделом «Лёгкая атлетика»;</w:t>
      </w:r>
    </w:p>
    <w:p w:rsidR="009E7B7C" w:rsidRPr="004A3378" w:rsidRDefault="00EF4279" w:rsidP="00EF427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Физическая </w:t>
      </w:r>
      <w:r w:rsidR="009E7B7C" w:rsidRPr="004A3378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="009E7B7C" w:rsidRPr="004A3378">
        <w:rPr>
          <w:rFonts w:ascii="Times New Roman" w:eastAsia="Times New Roman" w:hAnsi="Times New Roman" w:cs="Times New Roman"/>
          <w:sz w:val="24"/>
          <w:szCs w:val="24"/>
        </w:rPr>
        <w:t xml:space="preserve"> - обязательный учебный курс в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9E7B7C" w:rsidRPr="004A3378">
        <w:rPr>
          <w:rFonts w:ascii="Times New Roman" w:eastAsia="Times New Roman" w:hAnsi="Times New Roman" w:cs="Times New Roman"/>
          <w:sz w:val="24"/>
          <w:szCs w:val="24"/>
        </w:rPr>
        <w:t>чреждениях. Предмет «Физическая культура» является основой физического воспитания школьников. Предметом обучения физической культуре в начальной школе является двигательная система человека с общера</w:t>
      </w:r>
      <w:r w:rsidR="009E7B7C" w:rsidRPr="004A337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E7B7C" w:rsidRPr="004A3378">
        <w:rPr>
          <w:rFonts w:ascii="Times New Roman" w:eastAsia="Times New Roman" w:hAnsi="Times New Roman" w:cs="Times New Roman"/>
          <w:sz w:val="24"/>
          <w:szCs w:val="24"/>
        </w:rPr>
        <w:t xml:space="preserve">вивающей направленностью. </w:t>
      </w:r>
      <w:r w:rsidR="009E7B7C" w:rsidRPr="004A337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9E7B7C" w:rsidRPr="004A3378" w:rsidRDefault="009E7B7C" w:rsidP="00EF427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Целью</w:t>
      </w:r>
      <w:r w:rsidRPr="004A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E7B7C" w:rsidRPr="004A3378" w:rsidRDefault="009E7B7C" w:rsidP="00EF427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цели учебной программы соотносится с решением следующих образовательных </w:t>
      </w:r>
      <w:r w:rsidRPr="004A33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</w:t>
      </w:r>
      <w:r w:rsidRPr="004A33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4A33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дач</w:t>
      </w:r>
      <w:r w:rsidRPr="004A33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E7B7C" w:rsidRPr="004A3378" w:rsidRDefault="009E7B7C" w:rsidP="00EF4279">
      <w:pPr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9E7B7C" w:rsidRPr="004A3378" w:rsidRDefault="009E7B7C" w:rsidP="00EF4279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9E7B7C" w:rsidRPr="004A3378" w:rsidRDefault="009E7B7C" w:rsidP="00EF4279">
      <w:pPr>
        <w:numPr>
          <w:ilvl w:val="0"/>
          <w:numId w:val="2"/>
        </w:numPr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о личной гигиене, режиме дня, влияние физических упра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нений на состояние здоровья, работоспособность;</w:t>
      </w:r>
    </w:p>
    <w:p w:rsidR="009E7B7C" w:rsidRPr="004A3378" w:rsidRDefault="009E7B7C" w:rsidP="00EF4279">
      <w:pPr>
        <w:numPr>
          <w:ilvl w:val="0"/>
          <w:numId w:val="2"/>
        </w:numPr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вил техники безопасности во время занятий;</w:t>
      </w:r>
    </w:p>
    <w:p w:rsidR="009E7B7C" w:rsidRPr="004A3378" w:rsidRDefault="009E7B7C" w:rsidP="00EF4279">
      <w:pPr>
        <w:numPr>
          <w:ilvl w:val="0"/>
          <w:numId w:val="2"/>
        </w:numPr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установки на сохранение и укрепление здоровья, навыков здорового и безопасн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го образа жизни;</w:t>
      </w:r>
    </w:p>
    <w:p w:rsidR="009E7B7C" w:rsidRPr="004A3378" w:rsidRDefault="009E7B7C" w:rsidP="00EF4279">
      <w:pPr>
        <w:numPr>
          <w:ilvl w:val="0"/>
          <w:numId w:val="2"/>
        </w:numPr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 двигательной активности и выявления предрасположенности к тем или иным видам спорта;</w:t>
      </w:r>
    </w:p>
    <w:p w:rsidR="009E7B7C" w:rsidRPr="004A3378" w:rsidRDefault="009E7B7C" w:rsidP="00EF4279">
      <w:pPr>
        <w:numPr>
          <w:ilvl w:val="0"/>
          <w:numId w:val="2"/>
        </w:numPr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зывчивости, смелости во время выполнения физических упражнений, содействие развитию пс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хических процессов (представления, памяти, мышления и др.) в ходе двигательной деятельности;</w:t>
      </w:r>
    </w:p>
    <w:p w:rsidR="009E7B7C" w:rsidRPr="004A3378" w:rsidRDefault="009E7B7C" w:rsidP="00EF4279">
      <w:pPr>
        <w:numPr>
          <w:ilvl w:val="0"/>
          <w:numId w:val="2"/>
        </w:numPr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ной физических нагрузок, показателями развития основных физических качеств (силы, быстр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ты, выносливости, координации,  гибкости).</w:t>
      </w:r>
    </w:p>
    <w:p w:rsidR="009E7B7C" w:rsidRPr="004A3378" w:rsidRDefault="009E7B7C" w:rsidP="00EF427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ной программы были следующие:</w:t>
      </w:r>
    </w:p>
    <w:p w:rsidR="009E7B7C" w:rsidRPr="00EF4279" w:rsidRDefault="009E7B7C" w:rsidP="00EF4279">
      <w:pPr>
        <w:pStyle w:val="ac"/>
        <w:numPr>
          <w:ilvl w:val="0"/>
          <w:numId w:val="23"/>
        </w:num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F4279">
        <w:rPr>
          <w:rFonts w:ascii="Times New Roman" w:eastAsia="Times New Roman" w:hAnsi="Times New Roman" w:cs="Times New Roman"/>
          <w:sz w:val="24"/>
          <w:szCs w:val="24"/>
        </w:rPr>
        <w:t>принцип демократизации выражающийся в обеспечении каждому ученику одинакового доступа к основам физической культуры, максимальном раскрытии способности детей;</w:t>
      </w:r>
    </w:p>
    <w:p w:rsidR="009E7B7C" w:rsidRPr="004A3378" w:rsidRDefault="009E7B7C" w:rsidP="00EF4279">
      <w:pPr>
        <w:numPr>
          <w:ilvl w:val="0"/>
          <w:numId w:val="23"/>
        </w:num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4A3378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процесса заключается в учете индивидуальных способн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стей личности каждого ребенка и педагога, в пр</w:t>
      </w:r>
      <w:r w:rsidR="00EF4279">
        <w:rPr>
          <w:rFonts w:ascii="Times New Roman" w:eastAsia="Times New Roman" w:hAnsi="Times New Roman" w:cs="Times New Roman"/>
          <w:sz w:val="24"/>
          <w:szCs w:val="24"/>
        </w:rPr>
        <w:t xml:space="preserve">едоставлении детям </w:t>
      </w:r>
      <w:proofErr w:type="spellStart"/>
      <w:r w:rsidR="00EF4279">
        <w:rPr>
          <w:rFonts w:ascii="Times New Roman" w:eastAsia="Times New Roman" w:hAnsi="Times New Roman" w:cs="Times New Roman"/>
          <w:sz w:val="24"/>
          <w:szCs w:val="24"/>
        </w:rPr>
        <w:t>разно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уровневый</w:t>
      </w:r>
      <w:proofErr w:type="spellEnd"/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по сложности и субъективной трудности усвоения материал программы;</w:t>
      </w:r>
    </w:p>
    <w:p w:rsidR="009E7B7C" w:rsidRPr="004A3378" w:rsidRDefault="009E7B7C" w:rsidP="00EF4279">
      <w:pPr>
        <w:numPr>
          <w:ilvl w:val="0"/>
          <w:numId w:val="23"/>
        </w:num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3378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подход, заключающийся в ориентировании ученика не только на усвоение готовых знаний и умений, но и на овладение способами физкультурно-оздоровительной и спортивной де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тельности, на развитие познавательных сил  и творческого потенциала ребенка;</w:t>
      </w:r>
    </w:p>
    <w:p w:rsidR="009E7B7C" w:rsidRPr="004A3378" w:rsidRDefault="009E7B7C" w:rsidP="00EF4279">
      <w:pPr>
        <w:numPr>
          <w:ilvl w:val="0"/>
          <w:numId w:val="23"/>
        </w:num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интенсификация и оптимизация состоит в повышении целенаправленности обучения и усилении мотивации занятий физической культуры и спортом, применении активных и творческих методов и форм обучения (проблемные, исследовательские, индивидуальные и групповые формы обучения, круговая тренировка и др.);  </w:t>
      </w:r>
    </w:p>
    <w:p w:rsidR="009E7B7C" w:rsidRPr="004A3378" w:rsidRDefault="009E7B7C" w:rsidP="00EF4279">
      <w:pPr>
        <w:numPr>
          <w:ilvl w:val="0"/>
          <w:numId w:val="23"/>
        </w:num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4A3378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ное формирование мировоззрения учащихся в области физической культуры, всестороннее раскр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тие взаимосвязи и взаимообусловленности изучаемых явлений и процессов;</w:t>
      </w:r>
    </w:p>
    <w:p w:rsidR="009E7B7C" w:rsidRPr="004A3378" w:rsidRDefault="00EF4279" w:rsidP="004A3378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</w:t>
      </w:r>
      <w:r w:rsidR="009E7B7C" w:rsidRPr="004A3378">
        <w:rPr>
          <w:rFonts w:ascii="Times New Roman" w:eastAsia="Times New Roman" w:hAnsi="Times New Roman" w:cs="Times New Roman"/>
          <w:b/>
          <w:sz w:val="24"/>
          <w:szCs w:val="24"/>
        </w:rPr>
        <w:t>программа рассчитана на 102 ч, 3 часа в неделю.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 – 1 год.</w:t>
      </w:r>
    </w:p>
    <w:p w:rsidR="009E7B7C" w:rsidRPr="004A3378" w:rsidRDefault="009E7B7C" w:rsidP="004A337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«Физическая культура»</w:t>
      </w:r>
    </w:p>
    <w:p w:rsidR="009E7B7C" w:rsidRPr="004A3378" w:rsidRDefault="009E7B7C" w:rsidP="004A337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Предметом обучения физической культуры в начальной школе является двигательная акти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ность человека с общеразвивающей направленностью. В процессе овладения этой деятельностью укрепляется здоровье, совершенствуются физические каче</w:t>
      </w:r>
      <w:r w:rsidR="00EF4279">
        <w:rPr>
          <w:rFonts w:ascii="Times New Roman" w:eastAsia="Times New Roman" w:hAnsi="Times New Roman" w:cs="Times New Roman"/>
          <w:sz w:val="24"/>
          <w:szCs w:val="24"/>
        </w:rPr>
        <w:t xml:space="preserve">ства, осваиваются определенные 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двигател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ные действия, активно развиваются мышление, творчество и самостоятельность.</w:t>
      </w:r>
    </w:p>
    <w:p w:rsidR="009E7B7C" w:rsidRPr="004A3378" w:rsidRDefault="009E7B7C" w:rsidP="004A337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lastRenderedPageBreak/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ровья, пола, физического развития, двигательной подготовленности, особенностей развития психич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ских свойств и качеств, соблюдение гигиенических норм.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b/>
          <w:i/>
          <w:sz w:val="24"/>
          <w:szCs w:val="24"/>
        </w:rPr>
        <w:t>Предмет «Физическая культура</w:t>
      </w:r>
      <w:r w:rsidRPr="004A3378">
        <w:rPr>
          <w:rFonts w:ascii="Times New Roman" w:eastAsia="Calibri" w:hAnsi="Times New Roman" w:cs="Times New Roman"/>
          <w:sz w:val="24"/>
          <w:szCs w:val="24"/>
        </w:rPr>
        <w:t>» в школе становится в последнее время актуальным и обр</w:t>
      </w:r>
      <w:r w:rsidRPr="004A3378">
        <w:rPr>
          <w:rFonts w:ascii="Times New Roman" w:eastAsia="Calibri" w:hAnsi="Times New Roman" w:cs="Times New Roman"/>
          <w:sz w:val="24"/>
          <w:szCs w:val="24"/>
        </w:rPr>
        <w:t>а</w:t>
      </w: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щает на себя внимание всего общества, заинтересованного в здоровой нации; является </w:t>
      </w:r>
      <w:r w:rsidR="008155A6">
        <w:rPr>
          <w:rFonts w:ascii="Times New Roman" w:eastAsia="Calibri" w:hAnsi="Times New Roman" w:cs="Times New Roman"/>
          <w:sz w:val="24"/>
          <w:szCs w:val="24"/>
        </w:rPr>
        <w:t>основой физ</w:t>
      </w:r>
      <w:r w:rsidR="008155A6">
        <w:rPr>
          <w:rFonts w:ascii="Times New Roman" w:eastAsia="Calibri" w:hAnsi="Times New Roman" w:cs="Times New Roman"/>
          <w:sz w:val="24"/>
          <w:szCs w:val="24"/>
        </w:rPr>
        <w:t>и</w:t>
      </w:r>
      <w:r w:rsidR="008155A6">
        <w:rPr>
          <w:rFonts w:ascii="Times New Roman" w:eastAsia="Calibri" w:hAnsi="Times New Roman" w:cs="Times New Roman"/>
          <w:sz w:val="24"/>
          <w:szCs w:val="24"/>
        </w:rPr>
        <w:t xml:space="preserve">ческого воспитания </w:t>
      </w:r>
      <w:r w:rsidRPr="004A3378">
        <w:rPr>
          <w:rFonts w:ascii="Times New Roman" w:eastAsia="Calibri" w:hAnsi="Times New Roman" w:cs="Times New Roman"/>
          <w:sz w:val="24"/>
          <w:szCs w:val="24"/>
        </w:rPr>
        <w:t>школьников и частью целостной системы воспитания.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Начальная школа – первая ступень образования, которая дает понятие полезности занятиями физической культурой: крепкое здоровье, высокий уровень двигательных способностей, физического развития, знаний и навыков в области физической культуры, активного развития мышления, творч</w:t>
      </w:r>
      <w:r w:rsidRPr="004A3378">
        <w:rPr>
          <w:rFonts w:ascii="Times New Roman" w:eastAsia="Calibri" w:hAnsi="Times New Roman" w:cs="Times New Roman"/>
          <w:sz w:val="24"/>
          <w:szCs w:val="24"/>
        </w:rPr>
        <w:t>е</w:t>
      </w:r>
      <w:r w:rsidRPr="004A3378">
        <w:rPr>
          <w:rFonts w:ascii="Times New Roman" w:eastAsia="Calibri" w:hAnsi="Times New Roman" w:cs="Times New Roman"/>
          <w:sz w:val="24"/>
          <w:szCs w:val="24"/>
        </w:rPr>
        <w:t>ства и самостоятельности. На этом этапе обучения предпочтение отдается комбинированным типам уроков, с постепенным увеличением видовых уроков.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направлена на достижение следующей цели: </w:t>
      </w:r>
      <w:r w:rsidRPr="004A3378">
        <w:rPr>
          <w:rFonts w:ascii="Times New Roman" w:eastAsia="Calibri" w:hAnsi="Times New Roman" w:cs="Times New Roman"/>
          <w:sz w:val="24"/>
          <w:szCs w:val="24"/>
        </w:rPr>
        <w:t>формирование разносторонне ф</w:t>
      </w:r>
      <w:r w:rsidRPr="004A3378">
        <w:rPr>
          <w:rFonts w:ascii="Times New Roman" w:eastAsia="Calibri" w:hAnsi="Times New Roman" w:cs="Times New Roman"/>
          <w:sz w:val="24"/>
          <w:szCs w:val="24"/>
        </w:rPr>
        <w:t>и</w:t>
      </w:r>
      <w:r w:rsidRPr="004A3378">
        <w:rPr>
          <w:rFonts w:ascii="Times New Roman" w:eastAsia="Calibri" w:hAnsi="Times New Roman" w:cs="Times New Roman"/>
          <w:sz w:val="24"/>
          <w:szCs w:val="24"/>
        </w:rPr>
        <w:t>зически развитой личности, способной активно  использовать 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Реализация цели учебной программы соотносится </w:t>
      </w:r>
      <w:r w:rsidRPr="004A3378">
        <w:rPr>
          <w:rFonts w:ascii="Times New Roman" w:eastAsia="Calibri" w:hAnsi="Times New Roman" w:cs="Times New Roman"/>
          <w:b/>
          <w:bCs/>
          <w:sz w:val="24"/>
          <w:szCs w:val="24"/>
        </w:rPr>
        <w:t>с решением следующих образовательных задач:</w:t>
      </w:r>
    </w:p>
    <w:p w:rsidR="008155A6" w:rsidRPr="008155A6" w:rsidRDefault="009E7B7C" w:rsidP="008155A6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A6">
        <w:rPr>
          <w:rFonts w:ascii="Times New Roman" w:eastAsia="Calibri" w:hAnsi="Times New Roman" w:cs="Times New Roman"/>
          <w:sz w:val="24"/>
          <w:szCs w:val="24"/>
        </w:rPr>
        <w:t>– приобретение знаний о физической культуре и понимания ее значени</w:t>
      </w:r>
      <w:r w:rsidR="008155A6" w:rsidRPr="008155A6">
        <w:rPr>
          <w:rFonts w:ascii="Times New Roman" w:eastAsia="Calibri" w:hAnsi="Times New Roman" w:cs="Times New Roman"/>
          <w:sz w:val="24"/>
          <w:szCs w:val="24"/>
        </w:rPr>
        <w:t>я в жизнедеятельности ч</w:t>
      </w:r>
      <w:r w:rsidR="008155A6" w:rsidRPr="008155A6">
        <w:rPr>
          <w:rFonts w:ascii="Times New Roman" w:eastAsia="Calibri" w:hAnsi="Times New Roman" w:cs="Times New Roman"/>
          <w:sz w:val="24"/>
          <w:szCs w:val="24"/>
        </w:rPr>
        <w:t>е</w:t>
      </w:r>
      <w:r w:rsidR="008155A6" w:rsidRPr="008155A6">
        <w:rPr>
          <w:rFonts w:ascii="Times New Roman" w:eastAsia="Calibri" w:hAnsi="Times New Roman" w:cs="Times New Roman"/>
          <w:sz w:val="24"/>
          <w:szCs w:val="24"/>
        </w:rPr>
        <w:t>ловека;</w:t>
      </w:r>
    </w:p>
    <w:p w:rsidR="009E7B7C" w:rsidRPr="008155A6" w:rsidRDefault="009E7B7C" w:rsidP="008155A6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A6">
        <w:rPr>
          <w:rFonts w:ascii="Times New Roman" w:eastAsia="Calibri" w:hAnsi="Times New Roman" w:cs="Times New Roman"/>
          <w:sz w:val="24"/>
          <w:szCs w:val="24"/>
        </w:rPr>
        <w:t>– укрепление здоровья и содействие правильному физическому развитию, повышению работосп</w:t>
      </w:r>
      <w:r w:rsidRPr="008155A6">
        <w:rPr>
          <w:rFonts w:ascii="Times New Roman" w:eastAsia="Calibri" w:hAnsi="Times New Roman" w:cs="Times New Roman"/>
          <w:sz w:val="24"/>
          <w:szCs w:val="24"/>
        </w:rPr>
        <w:t>о</w:t>
      </w:r>
      <w:r w:rsidRPr="008155A6">
        <w:rPr>
          <w:rFonts w:ascii="Times New Roman" w:eastAsia="Calibri" w:hAnsi="Times New Roman" w:cs="Times New Roman"/>
          <w:sz w:val="24"/>
          <w:szCs w:val="24"/>
        </w:rPr>
        <w:t>собности;</w:t>
      </w:r>
    </w:p>
    <w:p w:rsidR="009E7B7C" w:rsidRPr="008155A6" w:rsidRDefault="009E7B7C" w:rsidP="008155A6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A6">
        <w:rPr>
          <w:rFonts w:ascii="Times New Roman" w:eastAsia="Calibri" w:hAnsi="Times New Roman" w:cs="Times New Roman"/>
          <w:sz w:val="24"/>
          <w:szCs w:val="24"/>
        </w:rPr>
        <w:t>– привитие потребности в занятиях физической культурой;</w:t>
      </w:r>
    </w:p>
    <w:p w:rsidR="008155A6" w:rsidRPr="008155A6" w:rsidRDefault="009E7B7C" w:rsidP="008155A6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A6">
        <w:rPr>
          <w:rFonts w:ascii="Times New Roman" w:eastAsia="Calibri" w:hAnsi="Times New Roman" w:cs="Times New Roman"/>
          <w:sz w:val="24"/>
          <w:szCs w:val="24"/>
        </w:rPr>
        <w:t>– развитие координационн</w:t>
      </w:r>
      <w:r w:rsidR="008155A6" w:rsidRPr="008155A6">
        <w:rPr>
          <w:rFonts w:ascii="Times New Roman" w:eastAsia="Calibri" w:hAnsi="Times New Roman" w:cs="Times New Roman"/>
          <w:sz w:val="24"/>
          <w:szCs w:val="24"/>
        </w:rPr>
        <w:t>ых и кондиционных способностей;</w:t>
      </w:r>
    </w:p>
    <w:p w:rsidR="008155A6" w:rsidRPr="008155A6" w:rsidRDefault="009E7B7C" w:rsidP="008155A6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A6">
        <w:rPr>
          <w:rFonts w:ascii="Times New Roman" w:eastAsia="Calibri" w:hAnsi="Times New Roman" w:cs="Times New Roman"/>
          <w:sz w:val="24"/>
          <w:szCs w:val="24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9E7B7C" w:rsidRPr="008155A6" w:rsidRDefault="009E7B7C" w:rsidP="008155A6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A6">
        <w:rPr>
          <w:rFonts w:ascii="Times New Roman" w:eastAsia="Calibri" w:hAnsi="Times New Roman" w:cs="Times New Roman"/>
          <w:sz w:val="24"/>
          <w:szCs w:val="24"/>
        </w:rPr>
        <w:t>– подготовка к жизненным реалиям развития нашего общества.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3378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и коррекционно-развивающее значение учебного предмета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Учебный предмет «Физическая культура» является одним из основных в системе физического воспитания младшего школьника. Укрепление физического здоровья детей, совершенствование их ф</w:t>
      </w:r>
      <w:r w:rsidRPr="004A3378">
        <w:rPr>
          <w:rFonts w:ascii="Times New Roman" w:hAnsi="Times New Roman" w:cs="Times New Roman"/>
          <w:sz w:val="24"/>
          <w:szCs w:val="24"/>
        </w:rPr>
        <w:t>и</w:t>
      </w:r>
      <w:r w:rsidRPr="004A3378">
        <w:rPr>
          <w:rFonts w:ascii="Times New Roman" w:hAnsi="Times New Roman" w:cs="Times New Roman"/>
          <w:sz w:val="24"/>
          <w:szCs w:val="24"/>
        </w:rPr>
        <w:t>зического развития, воспитание стремления заниматься физической культурой – основная задача ур</w:t>
      </w:r>
      <w:r w:rsidRPr="004A3378">
        <w:rPr>
          <w:rFonts w:ascii="Times New Roman" w:hAnsi="Times New Roman" w:cs="Times New Roman"/>
          <w:sz w:val="24"/>
          <w:szCs w:val="24"/>
        </w:rPr>
        <w:t>о</w:t>
      </w:r>
      <w:r w:rsidRPr="004A3378">
        <w:rPr>
          <w:rFonts w:ascii="Times New Roman" w:hAnsi="Times New Roman" w:cs="Times New Roman"/>
          <w:sz w:val="24"/>
          <w:szCs w:val="24"/>
        </w:rPr>
        <w:t xml:space="preserve">ков физической культуры. 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Умение поддерживать здоровый образ жизни, стремиться совершенствовать свои спортивные навыки, адекватно оценивать свои физические возможности способствует формированию общей кул</w:t>
      </w:r>
      <w:r w:rsidRPr="004A3378">
        <w:rPr>
          <w:rFonts w:ascii="Times New Roman" w:hAnsi="Times New Roman" w:cs="Times New Roman"/>
          <w:sz w:val="24"/>
          <w:szCs w:val="24"/>
        </w:rPr>
        <w:t>ь</w:t>
      </w:r>
      <w:r w:rsidRPr="004A3378">
        <w:rPr>
          <w:rFonts w:ascii="Times New Roman" w:hAnsi="Times New Roman" w:cs="Times New Roman"/>
          <w:sz w:val="24"/>
          <w:szCs w:val="24"/>
        </w:rPr>
        <w:t xml:space="preserve">туры. 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lastRenderedPageBreak/>
        <w:t>В то же время у школьника с ЗПР могут возникнуть трудности при усвоении программного м</w:t>
      </w:r>
      <w:r w:rsidRPr="004A3378">
        <w:rPr>
          <w:rFonts w:ascii="Times New Roman" w:hAnsi="Times New Roman" w:cs="Times New Roman"/>
          <w:sz w:val="24"/>
          <w:szCs w:val="24"/>
        </w:rPr>
        <w:t>а</w:t>
      </w:r>
      <w:r w:rsidRPr="004A3378">
        <w:rPr>
          <w:rFonts w:ascii="Times New Roman" w:hAnsi="Times New Roman" w:cs="Times New Roman"/>
          <w:sz w:val="24"/>
          <w:szCs w:val="24"/>
        </w:rPr>
        <w:t>териала по физической культуре. У первоклассников с ЗПР могут наблюдаться нарушения простра</w:t>
      </w:r>
      <w:r w:rsidRPr="004A3378">
        <w:rPr>
          <w:rFonts w:ascii="Times New Roman" w:hAnsi="Times New Roman" w:cs="Times New Roman"/>
          <w:sz w:val="24"/>
          <w:szCs w:val="24"/>
        </w:rPr>
        <w:t>н</w:t>
      </w:r>
      <w:r w:rsidRPr="004A3378">
        <w:rPr>
          <w:rFonts w:ascii="Times New Roman" w:hAnsi="Times New Roman" w:cs="Times New Roman"/>
          <w:sz w:val="24"/>
          <w:szCs w:val="24"/>
        </w:rPr>
        <w:t>ственной ориентировки, дети затрудняются в понимании инструкции с использованием понятий, об</w:t>
      </w:r>
      <w:r w:rsidRPr="004A3378">
        <w:rPr>
          <w:rFonts w:ascii="Times New Roman" w:hAnsi="Times New Roman" w:cs="Times New Roman"/>
          <w:sz w:val="24"/>
          <w:szCs w:val="24"/>
        </w:rPr>
        <w:t>о</w:t>
      </w:r>
      <w:r w:rsidRPr="004A3378">
        <w:rPr>
          <w:rFonts w:ascii="Times New Roman" w:hAnsi="Times New Roman" w:cs="Times New Roman"/>
          <w:sz w:val="24"/>
          <w:szCs w:val="24"/>
        </w:rPr>
        <w:t>значающих пространственные отношения. Несформированность системы произвольной регуляции нарушает выполнение программы действий. В группе детей с ЗПР может обнаружиться неравноме</w:t>
      </w:r>
      <w:r w:rsidRPr="004A3378">
        <w:rPr>
          <w:rFonts w:ascii="Times New Roman" w:hAnsi="Times New Roman" w:cs="Times New Roman"/>
          <w:sz w:val="24"/>
          <w:szCs w:val="24"/>
        </w:rPr>
        <w:t>р</w:t>
      </w:r>
      <w:r w:rsidRPr="004A3378">
        <w:rPr>
          <w:rFonts w:ascii="Times New Roman" w:hAnsi="Times New Roman" w:cs="Times New Roman"/>
          <w:sz w:val="24"/>
          <w:szCs w:val="24"/>
        </w:rPr>
        <w:t xml:space="preserve">ность темпа выполнения учебного действия, что ведет к выпадению одного из элементов действия или </w:t>
      </w:r>
      <w:proofErr w:type="spellStart"/>
      <w:r w:rsidRPr="004A3378">
        <w:rPr>
          <w:rFonts w:ascii="Times New Roman" w:hAnsi="Times New Roman" w:cs="Times New Roman"/>
          <w:sz w:val="24"/>
          <w:szCs w:val="24"/>
        </w:rPr>
        <w:t>незавершению</w:t>
      </w:r>
      <w:proofErr w:type="spellEnd"/>
      <w:r w:rsidRPr="004A3378">
        <w:rPr>
          <w:rFonts w:ascii="Times New Roman" w:hAnsi="Times New Roman" w:cs="Times New Roman"/>
          <w:sz w:val="24"/>
          <w:szCs w:val="24"/>
        </w:rPr>
        <w:t xml:space="preserve"> самого действия. Повышенная отвлекаемость приводит к многочисленным ошибкам выполнения учебного задания, снижает темп и результативность деятельности. Дети с ЗПР нуждаются в постоянном контроле и дополнительных стимулах.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Обучение физической культуре должно строиться с учетом особых образовательных потребн</w:t>
      </w:r>
      <w:r w:rsidRPr="004A3378">
        <w:rPr>
          <w:rFonts w:ascii="Times New Roman" w:hAnsi="Times New Roman" w:cs="Times New Roman"/>
          <w:sz w:val="24"/>
          <w:szCs w:val="24"/>
        </w:rPr>
        <w:t>о</w:t>
      </w:r>
      <w:r w:rsidRPr="004A3378">
        <w:rPr>
          <w:rFonts w:ascii="Times New Roman" w:hAnsi="Times New Roman" w:cs="Times New Roman"/>
          <w:sz w:val="24"/>
          <w:szCs w:val="24"/>
        </w:rPr>
        <w:t>стей детей с ЗПР. При построении уроков необходимо учитывать быструю истощаемость и низкую работоспособность школьников. Новый материал предъявляется пошагово, предусматривает дозир</w:t>
      </w:r>
      <w:r w:rsidRPr="004A3378">
        <w:rPr>
          <w:rFonts w:ascii="Times New Roman" w:hAnsi="Times New Roman" w:cs="Times New Roman"/>
          <w:sz w:val="24"/>
          <w:szCs w:val="24"/>
        </w:rPr>
        <w:t>о</w:t>
      </w:r>
      <w:r w:rsidRPr="004A3378">
        <w:rPr>
          <w:rFonts w:ascii="Times New Roman" w:hAnsi="Times New Roman" w:cs="Times New Roman"/>
          <w:sz w:val="24"/>
          <w:szCs w:val="24"/>
        </w:rPr>
        <w:t xml:space="preserve">ванную помощь учителя, использование специальных методов, приемов и средств обучения. 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Учителю рекомендуется самостоятельно распределять часовую нагрузку на изучение разделов учебного предмета, адаптировать упражнения и задания. Допустимо изменять последовательность и сроки прохождения программного материала в зависимости от условий школы (региональных, мат</w:t>
      </w:r>
      <w:r w:rsidRPr="004A3378">
        <w:rPr>
          <w:rFonts w:ascii="Times New Roman" w:hAnsi="Times New Roman" w:cs="Times New Roman"/>
          <w:sz w:val="24"/>
          <w:szCs w:val="24"/>
        </w:rPr>
        <w:t>е</w:t>
      </w:r>
      <w:r w:rsidRPr="004A3378">
        <w:rPr>
          <w:rFonts w:ascii="Times New Roman" w:hAnsi="Times New Roman" w:cs="Times New Roman"/>
          <w:sz w:val="24"/>
          <w:szCs w:val="24"/>
        </w:rPr>
        <w:t xml:space="preserve">риальных), особенностей психофизического развития детей, опыта учителя физкультуры. 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9E7B7C" w:rsidRPr="004A3378" w:rsidRDefault="009E7B7C" w:rsidP="004A337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Курс «Физическая культура» изучается с 1 по 4 класс из расчета 3 часа в неделю (всего </w:t>
      </w: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>405 ч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), в 1 классе  и </w:t>
      </w: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дополнительном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>99 ч,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во 2 классе – </w:t>
      </w: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>102 ч,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в 3 классе – </w:t>
      </w: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>102 ч</w:t>
      </w: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 в 4 классе – </w:t>
      </w: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102 ч. </w:t>
      </w:r>
    </w:p>
    <w:p w:rsidR="008155A6" w:rsidRDefault="009E7B7C" w:rsidP="008155A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>Третий час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на преподавание учебного предмета «Физическая культура», был введен приказом </w:t>
      </w:r>
      <w:proofErr w:type="spellStart"/>
      <w:r w:rsidRPr="004A337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от 30 августа 2010г.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учащихся, внедрение современных систем физического воспитания».</w:t>
      </w:r>
    </w:p>
    <w:p w:rsidR="009E7B7C" w:rsidRPr="004A3378" w:rsidRDefault="009E7B7C" w:rsidP="008155A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3378">
        <w:rPr>
          <w:rFonts w:ascii="Times New Roman" w:eastAsia="Calibri" w:hAnsi="Times New Roman" w:cs="Times New Roman"/>
          <w:b/>
          <w:sz w:val="24"/>
          <w:szCs w:val="24"/>
        </w:rPr>
        <w:t>Примерное временное распределение учебного материала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По программе</w:t>
      </w:r>
      <w:r w:rsidRPr="004A3378">
        <w:rPr>
          <w:rFonts w:ascii="Times New Roman" w:hAnsi="Times New Roman" w:cs="Times New Roman"/>
          <w:sz w:val="24"/>
          <w:szCs w:val="24"/>
        </w:rPr>
        <w:t>: 102 ч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По учебному плану</w:t>
      </w:r>
      <w:r w:rsidRPr="004A3378">
        <w:rPr>
          <w:rFonts w:ascii="Times New Roman" w:hAnsi="Times New Roman" w:cs="Times New Roman"/>
          <w:sz w:val="24"/>
          <w:szCs w:val="24"/>
        </w:rPr>
        <w:t>: 102 ч, 3 ч в неделю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1четверть – 8 учебных недель и 1 день- 25 ч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2четверть -  8 учебных недель               - 24 ч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3четверть -  9 учебных недель и 3 дня -  29 ч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4четверть – 8 учебных недель и 1 день – 24 ч</w:t>
      </w:r>
    </w:p>
    <w:p w:rsidR="009E7B7C" w:rsidRPr="004A3378" w:rsidRDefault="009E7B7C" w:rsidP="004A3378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Итого: 102 часов</w:t>
      </w:r>
    </w:p>
    <w:p w:rsidR="009E7B7C" w:rsidRPr="004A3378" w:rsidRDefault="009E7B7C" w:rsidP="004A3378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физического воспитания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Методы 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метод строго регламентированного упражнения;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lastRenderedPageBreak/>
        <w:t>- игровой метод (использование упражнений в игровой форме);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соревновательный метод (использование упражнений в игровой форме);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словесный и игровой методы;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метод непосредственной наглядности.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Формы 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Специфические принципы физического воспитания: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сознательности и активности;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наглядности;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принцип доступности и индивидуализации;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непрерывности процесса физического воспитания;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принцип системного чередования нагрузок и отдыха.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Виды контроля: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Предварительный контроль;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оперативный контроль;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текущий контроль;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этапный контроль;</w:t>
      </w:r>
    </w:p>
    <w:p w:rsidR="009E7B7C" w:rsidRPr="004A3378" w:rsidRDefault="009E7B7C" w:rsidP="004A33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- итоговый контроль</w:t>
      </w:r>
    </w:p>
    <w:p w:rsidR="009E7B7C" w:rsidRPr="004A3378" w:rsidRDefault="009E7B7C" w:rsidP="004A337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Особое место в овладении данным курсом отводится работе по формированию самоконтроля и самопроверки.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378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</w:t>
      </w:r>
      <w:r w:rsidRPr="004A3378">
        <w:rPr>
          <w:rFonts w:ascii="Times New Roman" w:eastAsia="Calibri" w:hAnsi="Times New Roman" w:cs="Times New Roman"/>
          <w:sz w:val="24"/>
          <w:szCs w:val="24"/>
        </w:rPr>
        <w:t>ю</w:t>
      </w:r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щихся универсальных способностей (компетенций). Эти способности (компетенции) выражаются в </w:t>
      </w:r>
      <w:proofErr w:type="spellStart"/>
      <w:r w:rsidRPr="004A337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A3378">
        <w:rPr>
          <w:rFonts w:ascii="Times New Roman" w:eastAsia="Calibri" w:hAnsi="Times New Roman" w:cs="Times New Roman"/>
          <w:sz w:val="24"/>
          <w:szCs w:val="24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9E7B7C" w:rsidRPr="008155A6" w:rsidRDefault="009E7B7C" w:rsidP="008155A6">
      <w:pPr>
        <w:pStyle w:val="ac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A6">
        <w:rPr>
          <w:rFonts w:ascii="Times New Roman" w:eastAsia="Calibri" w:hAnsi="Times New Roman" w:cs="Times New Roman"/>
          <w:sz w:val="24"/>
          <w:szCs w:val="24"/>
        </w:rPr>
        <w:t>умения организовывать собственную деятельность, выбирать и использовать средства для дост</w:t>
      </w:r>
      <w:r w:rsidRPr="008155A6">
        <w:rPr>
          <w:rFonts w:ascii="Times New Roman" w:eastAsia="Calibri" w:hAnsi="Times New Roman" w:cs="Times New Roman"/>
          <w:sz w:val="24"/>
          <w:szCs w:val="24"/>
        </w:rPr>
        <w:t>и</w:t>
      </w:r>
      <w:r w:rsidRPr="008155A6">
        <w:rPr>
          <w:rFonts w:ascii="Times New Roman" w:eastAsia="Calibri" w:hAnsi="Times New Roman" w:cs="Times New Roman"/>
          <w:sz w:val="24"/>
          <w:szCs w:val="24"/>
        </w:rPr>
        <w:t>жения её цели;</w:t>
      </w:r>
    </w:p>
    <w:p w:rsidR="009E7B7C" w:rsidRPr="008155A6" w:rsidRDefault="009E7B7C" w:rsidP="008155A6">
      <w:pPr>
        <w:pStyle w:val="ac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A6">
        <w:rPr>
          <w:rFonts w:ascii="Times New Roman" w:eastAsia="Calibri" w:hAnsi="Times New Roman" w:cs="Times New Roman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9E7B7C" w:rsidRPr="008155A6" w:rsidRDefault="009E7B7C" w:rsidP="008155A6">
      <w:pPr>
        <w:pStyle w:val="ac"/>
        <w:numPr>
          <w:ilvl w:val="0"/>
          <w:numId w:val="2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5A6">
        <w:rPr>
          <w:rFonts w:ascii="Times New Roman" w:eastAsia="Calibri" w:hAnsi="Times New Roman" w:cs="Times New Roman"/>
          <w:sz w:val="24"/>
          <w:szCs w:val="24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</w:t>
      </w:r>
      <w:r w:rsidRPr="004A3378">
        <w:rPr>
          <w:rFonts w:ascii="Times New Roman" w:eastAsia="Calibri" w:hAnsi="Times New Roman" w:cs="Times New Roman"/>
          <w:sz w:val="24"/>
          <w:szCs w:val="24"/>
        </w:rPr>
        <w:t>е</w:t>
      </w:r>
      <w:r w:rsidRPr="004A3378">
        <w:rPr>
          <w:rFonts w:ascii="Times New Roman" w:eastAsia="Calibri" w:hAnsi="Times New Roman" w:cs="Times New Roman"/>
          <w:sz w:val="24"/>
          <w:szCs w:val="24"/>
        </w:rPr>
        <w:t>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</w:t>
      </w:r>
      <w:r w:rsidRPr="004A3378">
        <w:rPr>
          <w:rFonts w:ascii="Times New Roman" w:eastAsia="Calibri" w:hAnsi="Times New Roman" w:cs="Times New Roman"/>
          <w:sz w:val="24"/>
          <w:szCs w:val="24"/>
        </w:rPr>
        <w:t>ь</w:t>
      </w:r>
      <w:r w:rsidRPr="004A3378">
        <w:rPr>
          <w:rFonts w:ascii="Times New Roman" w:eastAsia="Calibri" w:hAnsi="Times New Roman" w:cs="Times New Roman"/>
          <w:sz w:val="24"/>
          <w:szCs w:val="24"/>
        </w:rPr>
        <w:t>ной и предметной деятельности.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Содержание  тем учебного предмета</w:t>
      </w:r>
    </w:p>
    <w:p w:rsidR="009E7B7C" w:rsidRPr="004A3378" w:rsidRDefault="009E7B7C" w:rsidP="004A33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состоит из трех разделов: </w:t>
      </w:r>
      <w:r w:rsidRPr="004A33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«Знания о физической культуре»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(информационный ко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понент), </w:t>
      </w:r>
      <w:r w:rsidRPr="004A33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«Способы физкультурной деятельности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(операционный компонент) и </w:t>
      </w:r>
      <w:r w:rsidRPr="004A33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«Физическое сове</w:t>
      </w:r>
      <w:r w:rsidRPr="004A33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</w:t>
      </w:r>
      <w:r w:rsidRPr="004A33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шенствование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» (мотивационный компонент).</w:t>
      </w:r>
    </w:p>
    <w:p w:rsidR="009E7B7C" w:rsidRPr="004A3378" w:rsidRDefault="009E7B7C" w:rsidP="004A33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первого раздела «</w:t>
      </w:r>
      <w:r w:rsidRPr="004A337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Знания о физической культуре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ности), знания об обществе (историко-социологические основы деятельности).</w:t>
      </w:r>
    </w:p>
    <w:p w:rsidR="009E7B7C" w:rsidRPr="004A3378" w:rsidRDefault="009E7B7C" w:rsidP="004A33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Раздел «</w:t>
      </w:r>
      <w:r w:rsidRPr="004A337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Способы физкультурной деятельности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» соотносится с представлениями о самосто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тельных занятиях физическими упражнениями, способах организации исполнения и контроля за физ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ческим развитием и физической подготовленностью учащихся.</w:t>
      </w:r>
    </w:p>
    <w:p w:rsidR="009E7B7C" w:rsidRPr="004A3378" w:rsidRDefault="009E7B7C" w:rsidP="004A33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раздела </w:t>
      </w:r>
      <w:r w:rsidRPr="004A337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«Физическое совершенствование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» ориентировано на гармоничное физ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A3378">
        <w:rPr>
          <w:rFonts w:ascii="Times New Roman" w:eastAsia="Calibri" w:hAnsi="Times New Roman" w:cs="Times New Roman"/>
          <w:color w:val="000000"/>
          <w:sz w:val="24"/>
          <w:szCs w:val="24"/>
        </w:rPr>
        <w:t>ональной направленностью.</w:t>
      </w:r>
      <w:r w:rsidRPr="004A33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center"/>
      </w:pPr>
      <w:r w:rsidRPr="004A3378">
        <w:rPr>
          <w:b/>
          <w:bCs/>
          <w:iCs/>
        </w:rPr>
        <w:t>Знания по физической культуре</w:t>
      </w:r>
    </w:p>
    <w:p w:rsidR="009E7B7C" w:rsidRPr="004A3378" w:rsidRDefault="009E7B7C" w:rsidP="004A3378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4A3378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</w:t>
      </w:r>
      <w:r w:rsidRPr="004A3378">
        <w:rPr>
          <w:rFonts w:ascii="Times New Roman" w:hAnsi="Times New Roman" w:cs="Times New Roman"/>
          <w:sz w:val="24"/>
          <w:szCs w:val="24"/>
        </w:rPr>
        <w:t>е</w:t>
      </w:r>
      <w:r w:rsidRPr="004A3378">
        <w:rPr>
          <w:rFonts w:ascii="Times New Roman" w:hAnsi="Times New Roman" w:cs="Times New Roman"/>
          <w:sz w:val="24"/>
          <w:szCs w:val="24"/>
        </w:rPr>
        <w:t>ны.</w:t>
      </w:r>
    </w:p>
    <w:p w:rsidR="009E7B7C" w:rsidRPr="004A3378" w:rsidRDefault="009E7B7C" w:rsidP="004A33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 истории физической культуры. 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История физической культуры и первых соревнований.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b/>
          <w:bCs/>
        </w:rPr>
        <w:t xml:space="preserve">Физические упражнения. </w:t>
      </w:r>
      <w:r w:rsidRPr="004A3378">
        <w:t>Физические упражнения, их влияние на физическое развитие и ра</w:t>
      </w:r>
      <w:r w:rsidRPr="004A3378">
        <w:t>з</w:t>
      </w:r>
      <w:r w:rsidRPr="004A3378">
        <w:t>витие физических качеств, основы спортивной техники изучаемых упражнений. Физическая подгото</w:t>
      </w:r>
      <w:r w:rsidRPr="004A3378">
        <w:t>в</w:t>
      </w:r>
      <w:r w:rsidRPr="004A3378">
        <w:t xml:space="preserve">ка и её связь с развитием </w:t>
      </w:r>
      <w:r w:rsidRPr="004A3378">
        <w:rPr>
          <w:color w:val="auto"/>
        </w:rPr>
        <w:t>основных физических качеств. Характеристика основных физических к</w:t>
      </w:r>
      <w:r w:rsidRPr="004A3378">
        <w:rPr>
          <w:color w:val="auto"/>
        </w:rPr>
        <w:t>а</w:t>
      </w:r>
      <w:r w:rsidRPr="004A3378">
        <w:rPr>
          <w:color w:val="auto"/>
        </w:rPr>
        <w:t xml:space="preserve">честв: силы, быстроты, выносливости, гибкости и равновесия.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center"/>
        <w:rPr>
          <w:color w:val="auto"/>
        </w:rPr>
      </w:pPr>
      <w:r w:rsidRPr="004A3378">
        <w:rPr>
          <w:b/>
          <w:bCs/>
          <w:iCs/>
          <w:color w:val="auto"/>
        </w:rPr>
        <w:t>Способы физкультурной деятельности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b/>
          <w:bCs/>
          <w:color w:val="auto"/>
        </w:rPr>
        <w:t xml:space="preserve">Самостоятельные занятия. </w:t>
      </w:r>
      <w:r w:rsidRPr="004A3378">
        <w:rPr>
          <w:color w:val="auto"/>
        </w:rPr>
        <w:t>Выполнение комплексов упражнений для формирования правил</w:t>
      </w:r>
      <w:r w:rsidRPr="004A3378">
        <w:rPr>
          <w:color w:val="auto"/>
        </w:rPr>
        <w:t>ь</w:t>
      </w:r>
      <w:r w:rsidRPr="004A3378">
        <w:rPr>
          <w:color w:val="auto"/>
        </w:rPr>
        <w:t>ной осанки и развития мышц туловища, развития основных физических качеств; проведение оздор</w:t>
      </w:r>
      <w:r w:rsidRPr="004A3378">
        <w:rPr>
          <w:color w:val="auto"/>
        </w:rPr>
        <w:t>о</w:t>
      </w:r>
      <w:r w:rsidRPr="004A3378">
        <w:rPr>
          <w:color w:val="auto"/>
        </w:rPr>
        <w:t xml:space="preserve">вительных занятий в режиме дня (утренняя зарядка, физкультминутки).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b/>
          <w:bCs/>
          <w:color w:val="auto"/>
        </w:rPr>
        <w:t xml:space="preserve">Самостоятельные игры и развлечения. </w:t>
      </w:r>
      <w:r w:rsidRPr="004A3378">
        <w:rPr>
          <w:color w:val="auto"/>
        </w:rPr>
        <w:t>Организация и проведение подвижных игр (на спо</w:t>
      </w:r>
      <w:r w:rsidRPr="004A3378">
        <w:rPr>
          <w:color w:val="auto"/>
        </w:rPr>
        <w:t>р</w:t>
      </w:r>
      <w:r w:rsidRPr="004A3378">
        <w:rPr>
          <w:color w:val="auto"/>
        </w:rPr>
        <w:t xml:space="preserve">тивных площадках и в спортивных залах). Соблюдение правил игр.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center"/>
        <w:rPr>
          <w:color w:val="auto"/>
        </w:rPr>
      </w:pPr>
      <w:r w:rsidRPr="004A3378">
        <w:rPr>
          <w:b/>
          <w:bCs/>
          <w:iCs/>
          <w:color w:val="auto"/>
        </w:rPr>
        <w:lastRenderedPageBreak/>
        <w:t>Физическое совершенствование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b/>
          <w:bCs/>
          <w:color w:val="auto"/>
        </w:rPr>
        <w:t>Физкультурно-оздоровительная деятельность</w:t>
      </w:r>
      <w:r w:rsidRPr="004A3378">
        <w:rPr>
          <w:bCs/>
          <w:color w:val="auto"/>
        </w:rPr>
        <w:t xml:space="preserve">. </w:t>
      </w:r>
      <w:r w:rsidRPr="004A3378">
        <w:rPr>
          <w:color w:val="auto"/>
        </w:rPr>
        <w:t>Комплексы физических упражнений для утренней зарядки, физкультминуток, занятий по профилактике и коррекции нарушений осанки. Ко</w:t>
      </w:r>
      <w:r w:rsidRPr="004A3378">
        <w:rPr>
          <w:color w:val="auto"/>
        </w:rPr>
        <w:t>м</w:t>
      </w:r>
      <w:r w:rsidRPr="004A3378">
        <w:rPr>
          <w:color w:val="auto"/>
        </w:rPr>
        <w:t>плексы упражнений на развитие физических качеств. Комплексы дыхательных упражнений. Гимн</w:t>
      </w:r>
      <w:r w:rsidRPr="004A3378">
        <w:rPr>
          <w:color w:val="auto"/>
        </w:rPr>
        <w:t>а</w:t>
      </w:r>
      <w:r w:rsidRPr="004A3378">
        <w:rPr>
          <w:color w:val="auto"/>
        </w:rPr>
        <w:t xml:space="preserve">стика для глаз. </w:t>
      </w:r>
    </w:p>
    <w:p w:rsidR="009E7B7C" w:rsidRPr="004A3378" w:rsidRDefault="009E7B7C" w:rsidP="004A3378">
      <w:pPr>
        <w:pStyle w:val="Default"/>
        <w:spacing w:line="360" w:lineRule="auto"/>
        <w:ind w:firstLine="709"/>
        <w:rPr>
          <w:color w:val="auto"/>
        </w:rPr>
      </w:pPr>
      <w:r w:rsidRPr="004A3378">
        <w:rPr>
          <w:b/>
          <w:bCs/>
          <w:color w:val="auto"/>
        </w:rPr>
        <w:t>Спортивно-оздоровительная деятельность.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b/>
          <w:bCs/>
        </w:rPr>
      </w:pPr>
      <w:r w:rsidRPr="004A3378">
        <w:rPr>
          <w:b/>
          <w:bCs/>
          <w:color w:val="auto"/>
        </w:rPr>
        <w:t xml:space="preserve">Гимнастика.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i/>
          <w:color w:val="auto"/>
        </w:rPr>
      </w:pPr>
      <w:r w:rsidRPr="004A3378">
        <w:rPr>
          <w:i/>
          <w:iCs/>
          <w:color w:val="auto"/>
        </w:rPr>
        <w:t xml:space="preserve">Организующие команды и приёмы. </w:t>
      </w:r>
      <w:r w:rsidRPr="004A3378">
        <w:rPr>
          <w:color w:val="auto"/>
        </w:rPr>
        <w:t>Простейшие виды построений. Строевые действия в шере</w:t>
      </w:r>
      <w:r w:rsidRPr="004A3378">
        <w:rPr>
          <w:color w:val="auto"/>
        </w:rPr>
        <w:t>н</w:t>
      </w:r>
      <w:r w:rsidRPr="004A3378">
        <w:rPr>
          <w:color w:val="auto"/>
        </w:rPr>
        <w:t xml:space="preserve">ге и колонне; выполнение простейших строевых команд с одновременным показом учителя.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iCs/>
          <w:color w:val="auto"/>
        </w:rPr>
      </w:pPr>
      <w:r w:rsidRPr="004A3378">
        <w:rPr>
          <w:i/>
          <w:iCs/>
          <w:color w:val="auto"/>
        </w:rPr>
        <w:t xml:space="preserve">Упражнения </w:t>
      </w:r>
      <w:r w:rsidRPr="004A3378">
        <w:rPr>
          <w:iCs/>
          <w:color w:val="auto"/>
        </w:rPr>
        <w:t>без предметов (для различных групп мышц) и с предметами (гимнастические па</w:t>
      </w:r>
      <w:r w:rsidRPr="004A3378">
        <w:rPr>
          <w:iCs/>
          <w:color w:val="auto"/>
        </w:rPr>
        <w:t>л</w:t>
      </w:r>
      <w:r w:rsidRPr="004A3378">
        <w:rPr>
          <w:iCs/>
          <w:color w:val="auto"/>
        </w:rPr>
        <w:t xml:space="preserve">ки, флажки, обручи, малые и большие мячи).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>Опорный прыжок</w:t>
      </w:r>
      <w:r w:rsidRPr="004A3378">
        <w:rPr>
          <w:iCs/>
          <w:color w:val="000000" w:themeColor="text1"/>
        </w:rPr>
        <w:t xml:space="preserve">: </w:t>
      </w:r>
      <w:r w:rsidRPr="004A3378">
        <w:rPr>
          <w:color w:val="000000" w:themeColor="text1"/>
        </w:rPr>
        <w:t>имитационные упражнения.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i/>
          <w:iCs/>
          <w:color w:val="auto"/>
        </w:rPr>
        <w:t xml:space="preserve">Гимнастические упражнения прикладного характера. </w:t>
      </w:r>
      <w:r w:rsidRPr="004A3378">
        <w:t xml:space="preserve">Ходьба, бег, метания. </w:t>
      </w:r>
      <w:r w:rsidRPr="004A3378">
        <w:rPr>
          <w:color w:val="auto"/>
        </w:rPr>
        <w:t>Прыжки со ск</w:t>
      </w:r>
      <w:r w:rsidRPr="004A3378">
        <w:rPr>
          <w:color w:val="auto"/>
        </w:rPr>
        <w:t>а</w:t>
      </w:r>
      <w:r w:rsidRPr="004A3378">
        <w:rPr>
          <w:color w:val="auto"/>
        </w:rPr>
        <w:t>калкой. Передвижение по гимнастической стенке. Преодоление полосы препятствий с элементами л</w:t>
      </w:r>
      <w:r w:rsidRPr="004A3378">
        <w:rPr>
          <w:color w:val="auto"/>
        </w:rPr>
        <w:t>а</w:t>
      </w:r>
      <w:r w:rsidRPr="004A3378">
        <w:rPr>
          <w:color w:val="auto"/>
        </w:rPr>
        <w:t xml:space="preserve">занья и </w:t>
      </w:r>
      <w:proofErr w:type="spellStart"/>
      <w:r w:rsidRPr="004A3378">
        <w:rPr>
          <w:color w:val="auto"/>
        </w:rPr>
        <w:t>перелезания</w:t>
      </w:r>
      <w:proofErr w:type="spellEnd"/>
      <w:r w:rsidRPr="004A3378">
        <w:rPr>
          <w:color w:val="auto"/>
        </w:rPr>
        <w:t xml:space="preserve">, </w:t>
      </w:r>
      <w:proofErr w:type="spellStart"/>
      <w:r w:rsidRPr="004A3378">
        <w:rPr>
          <w:color w:val="auto"/>
        </w:rPr>
        <w:t>переползания</w:t>
      </w:r>
      <w:proofErr w:type="spellEnd"/>
      <w:r w:rsidRPr="004A3378">
        <w:rPr>
          <w:color w:val="auto"/>
        </w:rPr>
        <w:t xml:space="preserve">, передвижение по наклонной гимнастической скамейке.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  <w:color w:val="auto"/>
        </w:rPr>
        <w:t>Упражнения в поднимании и переноске грузов</w:t>
      </w:r>
      <w:r w:rsidRPr="004A3378">
        <w:rPr>
          <w:color w:val="auto"/>
        </w:rPr>
        <w:t>: подход к предмету с нужной стороны, правил</w:t>
      </w:r>
      <w:r w:rsidRPr="004A3378">
        <w:rPr>
          <w:color w:val="auto"/>
        </w:rPr>
        <w:t>ь</w:t>
      </w:r>
      <w:r w:rsidRPr="004A3378">
        <w:rPr>
          <w:color w:val="auto"/>
        </w:rPr>
        <w:t>ный захват его для переноски, умение нести, точно и мягко опускать предмет (предметы: мячи, гимн</w:t>
      </w:r>
      <w:r w:rsidRPr="004A3378">
        <w:rPr>
          <w:color w:val="auto"/>
        </w:rPr>
        <w:t>а</w:t>
      </w:r>
      <w:r w:rsidRPr="004A3378">
        <w:rPr>
          <w:color w:val="auto"/>
        </w:rPr>
        <w:t>стические палки, обручи, скамейки).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bCs/>
        </w:rPr>
      </w:pPr>
      <w:r w:rsidRPr="004A3378">
        <w:rPr>
          <w:b/>
          <w:bCs/>
        </w:rPr>
        <w:t>Лёгкая атлетика.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iCs/>
        </w:rPr>
      </w:pPr>
      <w:r w:rsidRPr="004A3378">
        <w:rPr>
          <w:i/>
          <w:iCs/>
        </w:rPr>
        <w:t xml:space="preserve">Ходьба: </w:t>
      </w:r>
      <w:r w:rsidRPr="004A3378">
        <w:rPr>
          <w:iCs/>
        </w:rPr>
        <w:t>парами, по кругу парами; в умеренном темпе в колонне по одному в обход зала за уч</w:t>
      </w:r>
      <w:r w:rsidRPr="004A3378">
        <w:rPr>
          <w:iCs/>
        </w:rPr>
        <w:t>и</w:t>
      </w:r>
      <w:r w:rsidRPr="004A3378">
        <w:rPr>
          <w:iCs/>
        </w:rPr>
        <w:t xml:space="preserve">телем. Ходьба с сохранением правильной осанки. Ходьба в чередовании с бегом.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 xml:space="preserve">Прыжковые упражнения: </w:t>
      </w:r>
      <w:r w:rsidRPr="004A3378">
        <w:t>на одной ноге и двух ногах на месте и с продвижением; подпрыгив</w:t>
      </w:r>
      <w:r w:rsidRPr="004A3378">
        <w:t>а</w:t>
      </w:r>
      <w:r w:rsidRPr="004A3378">
        <w:t xml:space="preserve">ние вверх.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iCs/>
        </w:rPr>
      </w:pPr>
      <w:r w:rsidRPr="004A3378">
        <w:rPr>
          <w:i/>
          <w:iCs/>
        </w:rPr>
        <w:t xml:space="preserve">Броски: </w:t>
      </w:r>
      <w:r w:rsidRPr="004A3378">
        <w:rPr>
          <w:iCs/>
        </w:rPr>
        <w:t xml:space="preserve">большого мяча (1 кг) на дальность разными способами.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 xml:space="preserve">Метание: </w:t>
      </w:r>
      <w:r w:rsidRPr="004A3378">
        <w:t>малого мяча в горизонтальную цель.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b/>
          <w:bCs/>
        </w:rPr>
        <w:t>Лыжная подготовка</w:t>
      </w:r>
      <w:r w:rsidRPr="004A3378">
        <w:rPr>
          <w:bCs/>
        </w:rPr>
        <w:t xml:space="preserve">. </w:t>
      </w:r>
      <w:r w:rsidRPr="004A3378">
        <w:t xml:space="preserve">Передвижение на лыжах; торможение.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3378">
        <w:rPr>
          <w:rFonts w:ascii="Times New Roman" w:hAnsi="Times New Roman" w:cs="Times New Roman"/>
          <w:b/>
          <w:bCs/>
          <w:iCs/>
          <w:sz w:val="24"/>
          <w:szCs w:val="24"/>
        </w:rPr>
        <w:t>Подвижные игры и элементы спортивных игр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 xml:space="preserve">На материале гимнастики: </w:t>
      </w:r>
      <w:r w:rsidRPr="004A3378">
        <w:t>игровые задания с использованием строевых упражнений, упра</w:t>
      </w:r>
      <w:r w:rsidRPr="004A3378">
        <w:t>ж</w:t>
      </w:r>
      <w:r w:rsidRPr="004A3378">
        <w:t xml:space="preserve">нений на внимание, силу, ловкость и координацию.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iCs/>
        </w:rPr>
      </w:pPr>
      <w:r w:rsidRPr="004A3378">
        <w:rPr>
          <w:i/>
          <w:iCs/>
        </w:rPr>
        <w:t>На материале лёгкой атлетики</w:t>
      </w:r>
      <w:r w:rsidRPr="004A3378">
        <w:rPr>
          <w:iCs/>
        </w:rPr>
        <w:t xml:space="preserve">: прыжки, бег, метания и броски; упражнения на координацию, выносливость и быстроту.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iCs/>
        </w:rPr>
      </w:pPr>
      <w:r w:rsidRPr="004A3378">
        <w:rPr>
          <w:i/>
          <w:iCs/>
        </w:rPr>
        <w:t xml:space="preserve">На материале лыжной подготовки: </w:t>
      </w:r>
      <w:r w:rsidRPr="004A3378">
        <w:rPr>
          <w:iCs/>
        </w:rPr>
        <w:t xml:space="preserve">упражнения на выносливость и координацию.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i/>
          <w:iCs/>
        </w:rPr>
      </w:pPr>
      <w:r w:rsidRPr="004A3378">
        <w:rPr>
          <w:i/>
          <w:iCs/>
        </w:rPr>
        <w:t xml:space="preserve">Подвижные игры разных народов.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>Коррекционно-развивающие игры</w:t>
      </w:r>
      <w:r w:rsidRPr="004A3378">
        <w:rPr>
          <w:i/>
        </w:rPr>
        <w:t>:</w:t>
      </w:r>
      <w:r w:rsidRPr="004A3378">
        <w:t xml:space="preserve"> «Порядок и беспорядок», «Узнай, где звонили», «Собери урожай».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lastRenderedPageBreak/>
        <w:t>Игры с бегом и прыжками</w:t>
      </w:r>
      <w:r w:rsidRPr="004A3378">
        <w:t>: «Сорви шишку», «У медведя во бору», «Подбеги к своему предм</w:t>
      </w:r>
      <w:r w:rsidRPr="004A3378">
        <w:t>е</w:t>
      </w:r>
      <w:r w:rsidRPr="004A3378">
        <w:t xml:space="preserve">ту», «День и ночь», «Кот и мыши», «Пятнашки».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>Игры с мячом</w:t>
      </w:r>
      <w:r w:rsidRPr="004A3378">
        <w:rPr>
          <w:i/>
        </w:rPr>
        <w:t>:</w:t>
      </w:r>
      <w:r w:rsidRPr="004A3378">
        <w:t xml:space="preserve"> «Метание мячей и мешочков»; «Мяч по кругу», «Не урони мяч».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center"/>
        <w:rPr>
          <w:color w:val="auto"/>
        </w:rPr>
      </w:pPr>
      <w:r w:rsidRPr="004A3378">
        <w:rPr>
          <w:b/>
          <w:bCs/>
          <w:iCs/>
          <w:color w:val="auto"/>
        </w:rPr>
        <w:t>Адаптивная физическая реабилитация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378">
        <w:rPr>
          <w:rFonts w:ascii="Times New Roman" w:hAnsi="Times New Roman" w:cs="Times New Roman"/>
          <w:b/>
          <w:bCs/>
          <w:sz w:val="24"/>
          <w:szCs w:val="24"/>
        </w:rPr>
        <w:t>Общеразвивающие упражнения.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378">
        <w:rPr>
          <w:rFonts w:ascii="Times New Roman" w:hAnsi="Times New Roman" w:cs="Times New Roman"/>
          <w:b/>
          <w:bCs/>
          <w:sz w:val="24"/>
          <w:szCs w:val="24"/>
        </w:rPr>
        <w:t>На материале гимнастики.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гибкости: </w:t>
      </w:r>
      <w:r w:rsidRPr="004A3378">
        <w:rPr>
          <w:rFonts w:ascii="Times New Roman" w:hAnsi="Times New Roman" w:cs="Times New Roman"/>
          <w:sz w:val="24"/>
          <w:szCs w:val="24"/>
        </w:rPr>
        <w:t>широкие стойки на ногах; ходьба широким шагом; наклоны; индивидуал</w:t>
      </w:r>
      <w:r w:rsidRPr="004A3378">
        <w:rPr>
          <w:rFonts w:ascii="Times New Roman" w:hAnsi="Times New Roman" w:cs="Times New Roman"/>
          <w:sz w:val="24"/>
          <w:szCs w:val="24"/>
        </w:rPr>
        <w:t>ь</w:t>
      </w:r>
      <w:r w:rsidRPr="004A3378">
        <w:rPr>
          <w:rFonts w:ascii="Times New Roman" w:hAnsi="Times New Roman" w:cs="Times New Roman"/>
          <w:sz w:val="24"/>
          <w:szCs w:val="24"/>
        </w:rPr>
        <w:t xml:space="preserve">ные комплексы по развитию гибкости. 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4A3378">
        <w:rPr>
          <w:rFonts w:ascii="Times New Roman" w:hAnsi="Times New Roman" w:cs="Times New Roman"/>
          <w:sz w:val="24"/>
          <w:szCs w:val="24"/>
        </w:rPr>
        <w:t>преодоление простых препятствий; ходьба по гимнастической скаме</w:t>
      </w:r>
      <w:r w:rsidRPr="004A3378">
        <w:rPr>
          <w:rFonts w:ascii="Times New Roman" w:hAnsi="Times New Roman" w:cs="Times New Roman"/>
          <w:sz w:val="24"/>
          <w:szCs w:val="24"/>
        </w:rPr>
        <w:t>й</w:t>
      </w:r>
      <w:r w:rsidRPr="004A3378">
        <w:rPr>
          <w:rFonts w:ascii="Times New Roman" w:hAnsi="Times New Roman" w:cs="Times New Roman"/>
          <w:sz w:val="24"/>
          <w:szCs w:val="24"/>
        </w:rPr>
        <w:t xml:space="preserve">ке, воспроизведение заданной игровой позы; игры на переключение внимания, на расслабление мышц рук, ног, туловища (в положениях стоя и лёжа, сидя). 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4A3378">
        <w:rPr>
          <w:rFonts w:ascii="Times New Roman" w:hAnsi="Times New Roman" w:cs="Times New Roman"/>
          <w:sz w:val="24"/>
          <w:szCs w:val="24"/>
        </w:rPr>
        <w:t>ходьба на носках, с заданной осанкой; стилизованная ходьба под муз</w:t>
      </w:r>
      <w:r w:rsidRPr="004A3378">
        <w:rPr>
          <w:rFonts w:ascii="Times New Roman" w:hAnsi="Times New Roman" w:cs="Times New Roman"/>
          <w:sz w:val="24"/>
          <w:szCs w:val="24"/>
        </w:rPr>
        <w:t>ы</w:t>
      </w:r>
      <w:r w:rsidRPr="004A3378">
        <w:rPr>
          <w:rFonts w:ascii="Times New Roman" w:hAnsi="Times New Roman" w:cs="Times New Roman"/>
          <w:sz w:val="24"/>
          <w:szCs w:val="24"/>
        </w:rPr>
        <w:t xml:space="preserve">ку; упражнения на контроль ощущений (в постановке головы, плеч, позвоночного столба), на контроль осанки в движении, положений тела и его звеньев стоя, сидя, лёжа. 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4A3378">
        <w:rPr>
          <w:rFonts w:ascii="Times New Roman" w:hAnsi="Times New Roman" w:cs="Times New Roman"/>
          <w:sz w:val="24"/>
          <w:szCs w:val="24"/>
        </w:rPr>
        <w:t>динамические упражнения без отягощений (преодоление веса собственного тела).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378">
        <w:rPr>
          <w:rFonts w:ascii="Times New Roman" w:hAnsi="Times New Roman" w:cs="Times New Roman"/>
          <w:b/>
          <w:bCs/>
          <w:sz w:val="24"/>
          <w:szCs w:val="24"/>
        </w:rPr>
        <w:t xml:space="preserve">На материале лёгкой атлетики.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 xml:space="preserve">Развитие координации: </w:t>
      </w:r>
      <w:r w:rsidRPr="004A3378">
        <w:t xml:space="preserve">бег с изменяющимся направлением по ограниченной опоре.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 xml:space="preserve">Развитие быстроты: </w:t>
      </w:r>
      <w:r w:rsidRPr="004A3378"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i/>
          <w:iCs/>
        </w:rPr>
        <w:t xml:space="preserve">Развитие выносливости: </w:t>
      </w:r>
      <w:r w:rsidRPr="004A3378">
        <w:t xml:space="preserve">равномерный бег в режиме умеренной интенсивности, чередующийся с ходьбой, с бегом в режиме большой интенсивности, с ускорениями; равномерный 6-минутный бег.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i/>
          <w:iCs/>
          <w:color w:val="auto"/>
        </w:rPr>
        <w:t xml:space="preserve">Развитие силовых способностей: </w:t>
      </w:r>
      <w:r w:rsidRPr="004A3378">
        <w:rPr>
          <w:color w:val="auto"/>
        </w:rPr>
        <w:t xml:space="preserve">повторное выполнение </w:t>
      </w:r>
      <w:proofErr w:type="spellStart"/>
      <w:r w:rsidRPr="004A3378">
        <w:rPr>
          <w:color w:val="auto"/>
        </w:rPr>
        <w:t>многоскоков</w:t>
      </w:r>
      <w:proofErr w:type="spellEnd"/>
      <w:r w:rsidRPr="004A3378">
        <w:rPr>
          <w:color w:val="auto"/>
        </w:rPr>
        <w:t>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</w:t>
      </w:r>
      <w:r w:rsidRPr="004A3378">
        <w:rPr>
          <w:color w:val="auto"/>
        </w:rPr>
        <w:t>д</w:t>
      </w:r>
      <w:r w:rsidRPr="004A3378">
        <w:rPr>
          <w:color w:val="auto"/>
        </w:rPr>
        <w:t>ных положений и различными способами (сверху, сбоку, снизу, от груди); прыжки с продвижением вперёд (правым и левым боком), с доставанием ориентиров, расположенных на разной высоте.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i/>
          <w:iCs/>
        </w:rPr>
      </w:pPr>
      <w:r w:rsidRPr="004A3378">
        <w:rPr>
          <w:b/>
          <w:bCs/>
        </w:rPr>
        <w:t>На материале лыжных гонок.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i/>
          <w:iCs/>
        </w:rPr>
      </w:pPr>
      <w:r w:rsidRPr="004A3378">
        <w:rPr>
          <w:i/>
          <w:iCs/>
        </w:rPr>
        <w:t>Развитие координации</w:t>
      </w:r>
      <w:r w:rsidRPr="004A3378">
        <w:rPr>
          <w:iCs/>
        </w:rPr>
        <w:t xml:space="preserve">: </w:t>
      </w:r>
      <w:r w:rsidRPr="004A3378">
        <w:t xml:space="preserve">перенос тяжести тела с лыжи на лыжу (на месте); общеразвивающие упражнения с изменением поз тела, стоя на лыжах.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 xml:space="preserve">Развитие выносливости: </w:t>
      </w:r>
      <w:r w:rsidRPr="004A3378">
        <w:t>передвижение на лыжах в режиме умеренной интенсивности.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center"/>
        <w:rPr>
          <w:b/>
          <w:bCs/>
          <w:iCs/>
        </w:rPr>
      </w:pPr>
      <w:r w:rsidRPr="004A3378">
        <w:rPr>
          <w:b/>
          <w:bCs/>
          <w:iCs/>
        </w:rPr>
        <w:t>Коррекционно-развивающие упражнения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>Основные положения и движения головы, конечностей и туловища</w:t>
      </w:r>
      <w:r w:rsidRPr="004A3378">
        <w:t xml:space="preserve">, </w:t>
      </w:r>
      <w:r w:rsidRPr="004A3378">
        <w:rPr>
          <w:i/>
          <w:iCs/>
        </w:rPr>
        <w:t>выполняемые на месте</w:t>
      </w:r>
      <w:r w:rsidRPr="004A3378">
        <w:t xml:space="preserve">: сочетание движений туловища, ног с одноименными движениями рук; комплексы упражнений без </w:t>
      </w:r>
      <w:r w:rsidRPr="004A3378">
        <w:lastRenderedPageBreak/>
        <w:t xml:space="preserve">предметов на месте и с предметами (г/ палка, малый мяч, средний мяч, г/мяч, набивной мяч, средний обруч, большой обруч).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i/>
          <w:iCs/>
        </w:rPr>
        <w:t>Упражнения на дыхание</w:t>
      </w:r>
      <w:r w:rsidRPr="004A3378">
        <w:t>: правильное дыхание в различных И.П. сидя, стоя, лежа; глубокое д</w:t>
      </w:r>
      <w:r w:rsidRPr="004A3378">
        <w:t>ы</w:t>
      </w:r>
      <w:r w:rsidRPr="004A3378">
        <w:t xml:space="preserve">хание при выполнении упражнений без предметов; </w:t>
      </w:r>
      <w:r w:rsidRPr="004A3378">
        <w:rPr>
          <w:color w:val="auto"/>
        </w:rPr>
        <w:t>дыхание по подражанию («понюхать цветок», «п</w:t>
      </w:r>
      <w:r w:rsidRPr="004A3378">
        <w:rPr>
          <w:color w:val="auto"/>
        </w:rPr>
        <w:t>о</w:t>
      </w:r>
      <w:r w:rsidRPr="004A3378">
        <w:rPr>
          <w:color w:val="auto"/>
        </w:rPr>
        <w:t>дуть на кашу»,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>Упражнения на коррекцию и формирование правильной осанки</w:t>
      </w:r>
      <w:r w:rsidRPr="004A3378">
        <w:t>: упражнения у гимнастической стенки (различные движения рук, ног, скольжение спиной и затылком по гимнастической стенке, пр</w:t>
      </w:r>
      <w:r w:rsidRPr="004A3378">
        <w:t>и</w:t>
      </w:r>
      <w:r w:rsidRPr="004A3378">
        <w:t>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</w:t>
      </w:r>
      <w:r w:rsidRPr="004A3378">
        <w:t>и</w:t>
      </w:r>
      <w:r w:rsidRPr="004A3378">
        <w:t>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</w:t>
      </w:r>
      <w:r w:rsidRPr="004A3378">
        <w:t>а</w:t>
      </w:r>
      <w:r w:rsidRPr="004A3378">
        <w:t>ние на носки и опускание на пятки с мешочком на голове; упражнения на укрепление мышц спины и брюшного пресса путем прогиба назад: «Змея», «Колечко», «Лодочка»; упражнения для укрепления мышц спины путем складывания: «Птица», «Книжка» «Кошечка»; упражнения для укрепления позв</w:t>
      </w:r>
      <w:r w:rsidRPr="004A3378">
        <w:t>о</w:t>
      </w:r>
      <w:r w:rsidRPr="004A3378">
        <w:t xml:space="preserve">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 xml:space="preserve">Упражнения на коррекцию и профилактику плоскостопия: </w:t>
      </w:r>
      <w:r w:rsidRPr="004A3378">
        <w:t>сидя («каток», «серп», «окно», «м</w:t>
      </w:r>
      <w:r w:rsidRPr="004A3378">
        <w:t>а</w:t>
      </w:r>
      <w:r w:rsidRPr="004A3378">
        <w:t>ляр», «мельница», «кораблик», «ходьба», «лошадка», «медвежонок»); сидя: вращение стопами пооч</w:t>
      </w:r>
      <w:r w:rsidRPr="004A3378">
        <w:t>е</w:t>
      </w:r>
      <w:r w:rsidRPr="004A3378">
        <w:t xml:space="preserve">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i/>
          <w:iCs/>
        </w:rPr>
        <w:t xml:space="preserve">Упражнения на развитие общей и мелкой моторики: </w:t>
      </w:r>
      <w:r w:rsidRPr="004A3378">
        <w:t>с сенсорными набивными мячами разного диаметра (прокатывание, перекатывание партнеру); со средними мячами (перекатывание партнеру с</w:t>
      </w:r>
      <w:r w:rsidRPr="004A3378">
        <w:t>и</w:t>
      </w:r>
      <w:r w:rsidRPr="004A3378">
        <w:t xml:space="preserve">дя, подбрасывание </w:t>
      </w:r>
      <w:r w:rsidRPr="004A3378">
        <w:rPr>
          <w:color w:val="auto"/>
        </w:rPr>
        <w:t>мяча над собой и ловля, броски мяча в стену); с малыми мячами (перекладывания из руки в руку, подбрасывание двумя, удары мяча в стену в квадраты и ловля с отскоком от пола дв</w:t>
      </w:r>
      <w:r w:rsidRPr="004A3378">
        <w:rPr>
          <w:color w:val="auto"/>
        </w:rPr>
        <w:t>у</w:t>
      </w:r>
      <w:r w:rsidRPr="004A3378">
        <w:rPr>
          <w:color w:val="auto"/>
        </w:rPr>
        <w:t xml:space="preserve">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i/>
          <w:iCs/>
          <w:color w:val="auto"/>
        </w:rPr>
        <w:t>Упражнения на развитие точности и координации движений</w:t>
      </w:r>
      <w:r w:rsidRPr="004A3378">
        <w:rPr>
          <w:color w:val="auto"/>
        </w:rPr>
        <w:t>: построение в шеренгу и в к</w:t>
      </w:r>
      <w:r w:rsidRPr="004A3378">
        <w:rPr>
          <w:color w:val="auto"/>
        </w:rPr>
        <w:t>о</w:t>
      </w:r>
      <w:r w:rsidRPr="004A3378">
        <w:rPr>
          <w:color w:val="auto"/>
        </w:rPr>
        <w:t xml:space="preserve">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несколько поворотов подряд по показу, ходьба по двум параллельно поставленным скамейкам с помощью.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i/>
          <w:iCs/>
          <w:color w:val="auto"/>
        </w:rPr>
        <w:t xml:space="preserve">Упражнения на развитие двигательных умений и навыков.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  <w:rPr>
          <w:color w:val="auto"/>
        </w:rPr>
      </w:pPr>
      <w:r w:rsidRPr="004A3378">
        <w:rPr>
          <w:i/>
          <w:iCs/>
          <w:color w:val="auto"/>
        </w:rPr>
        <w:lastRenderedPageBreak/>
        <w:t>Построения и перестроения</w:t>
      </w:r>
      <w:r w:rsidRPr="004A3378">
        <w:rPr>
          <w:color w:val="auto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</w:t>
      </w:r>
      <w:r w:rsidRPr="004A3378">
        <w:rPr>
          <w:color w:val="auto"/>
        </w:rPr>
        <w:t>а</w:t>
      </w:r>
      <w:r w:rsidRPr="004A3378">
        <w:rPr>
          <w:color w:val="auto"/>
        </w:rPr>
        <w:t>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>Ходьба и бег</w:t>
      </w:r>
      <w:r w:rsidRPr="004A3378">
        <w:t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выс</w:t>
      </w:r>
      <w:r w:rsidRPr="004A3378">
        <w:t>о</w:t>
      </w:r>
      <w:r w:rsidRPr="004A3378">
        <w:t xml:space="preserve">кого старта на скорость.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>Прыжки</w:t>
      </w:r>
      <w:r w:rsidRPr="004A3378">
        <w:t>: 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см.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>Броски, ловля, метание мяча и передача предметов</w:t>
      </w:r>
      <w:r w:rsidRPr="004A3378">
        <w:t>: метание малого мяча правой (левой) рукой на дальность способом «из-за головы через плечо»; метание малого мяча в горизонтальную цель (м</w:t>
      </w:r>
      <w:r w:rsidRPr="004A3378">
        <w:t>и</w:t>
      </w:r>
      <w:r w:rsidRPr="004A3378">
        <w:t>шени на г/стенке); переноска одновременно 2-3 предметов различной формы (флажки, кегли, палки, мячи и т.д.).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>Равновесие</w:t>
      </w:r>
      <w:r w:rsidRPr="004A3378">
        <w:t xml:space="preserve">: ходьба по г/скамейке с предметом (флажок, г/мяч, г/палка); ходьба по г/скамейке с различными положениями рук; «Петушок», «Ласточка» на полу. </w:t>
      </w:r>
    </w:p>
    <w:p w:rsidR="009E7B7C" w:rsidRPr="004A3378" w:rsidRDefault="009E7B7C" w:rsidP="004A3378">
      <w:pPr>
        <w:pStyle w:val="Default"/>
        <w:spacing w:line="360" w:lineRule="auto"/>
        <w:ind w:firstLine="709"/>
        <w:jc w:val="both"/>
      </w:pPr>
      <w:r w:rsidRPr="004A3378">
        <w:rPr>
          <w:i/>
          <w:iCs/>
        </w:rPr>
        <w:t xml:space="preserve">Лазание, </w:t>
      </w:r>
      <w:proofErr w:type="spellStart"/>
      <w:r w:rsidRPr="004A3378">
        <w:rPr>
          <w:i/>
          <w:iCs/>
        </w:rPr>
        <w:t>перелезание</w:t>
      </w:r>
      <w:proofErr w:type="spellEnd"/>
      <w:r w:rsidRPr="004A3378">
        <w:rPr>
          <w:i/>
          <w:iCs/>
        </w:rPr>
        <w:t xml:space="preserve">, </w:t>
      </w:r>
      <w:proofErr w:type="spellStart"/>
      <w:r w:rsidRPr="004A3378">
        <w:rPr>
          <w:i/>
          <w:iCs/>
        </w:rPr>
        <w:t>подлезание</w:t>
      </w:r>
      <w:proofErr w:type="spellEnd"/>
      <w:r w:rsidRPr="004A3378">
        <w:t xml:space="preserve">: лазанье по г/стенке одновременным способом, не пропуская реек, с поддержкой; </w:t>
      </w:r>
      <w:proofErr w:type="spellStart"/>
      <w:r w:rsidRPr="004A3378">
        <w:t>подлезание</w:t>
      </w:r>
      <w:proofErr w:type="spellEnd"/>
      <w:r w:rsidRPr="004A3378">
        <w:t xml:space="preserve"> и </w:t>
      </w:r>
      <w:proofErr w:type="spellStart"/>
      <w:r w:rsidRPr="004A3378">
        <w:t>перелезание</w:t>
      </w:r>
      <w:proofErr w:type="spellEnd"/>
      <w:r w:rsidRPr="004A3378"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4A3378">
        <w:t>подлезание</w:t>
      </w:r>
      <w:proofErr w:type="spellEnd"/>
      <w:r w:rsidRPr="004A3378">
        <w:t xml:space="preserve"> под препятствием с предметом в руках; </w:t>
      </w:r>
      <w:proofErr w:type="spellStart"/>
      <w:r w:rsidRPr="004A3378">
        <w:t>пр</w:t>
      </w:r>
      <w:r w:rsidRPr="004A3378">
        <w:t>о</w:t>
      </w:r>
      <w:r w:rsidRPr="004A3378">
        <w:t>лезание</w:t>
      </w:r>
      <w:proofErr w:type="spellEnd"/>
      <w:r w:rsidRPr="004A3378">
        <w:t xml:space="preserve">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4A3378">
        <w:t>подлезании</w:t>
      </w:r>
      <w:proofErr w:type="spellEnd"/>
      <w:r w:rsidRPr="004A3378">
        <w:t xml:space="preserve">, </w:t>
      </w:r>
      <w:proofErr w:type="spellStart"/>
      <w:r w:rsidRPr="004A3378">
        <w:t>перел</w:t>
      </w:r>
      <w:r w:rsidRPr="004A3378">
        <w:t>е</w:t>
      </w:r>
      <w:r w:rsidRPr="004A3378">
        <w:t>зании</w:t>
      </w:r>
      <w:proofErr w:type="spellEnd"/>
      <w:r w:rsidRPr="004A3378">
        <w:t xml:space="preserve"> и равновесии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33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Тематическое планирование, 3 класс  </w:t>
      </w:r>
    </w:p>
    <w:tbl>
      <w:tblPr>
        <w:tblStyle w:val="ae"/>
        <w:tblW w:w="9923" w:type="dxa"/>
        <w:tblInd w:w="-176" w:type="dxa"/>
        <w:tblLook w:val="04A0" w:firstRow="1" w:lastRow="0" w:firstColumn="1" w:lastColumn="0" w:noHBand="0" w:noVBand="1"/>
      </w:tblPr>
      <w:tblGrid>
        <w:gridCol w:w="850"/>
        <w:gridCol w:w="6698"/>
        <w:gridCol w:w="2375"/>
      </w:tblGrid>
      <w:tr w:rsidR="009E7B7C" w:rsidRPr="004A3378" w:rsidTr="00023236">
        <w:tc>
          <w:tcPr>
            <w:tcW w:w="850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698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2375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9E7B7C" w:rsidRPr="004A3378" w:rsidTr="00023236">
        <w:tc>
          <w:tcPr>
            <w:tcW w:w="850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</w:tcPr>
          <w:p w:rsidR="009E7B7C" w:rsidRPr="004A3378" w:rsidRDefault="009E7B7C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375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7B7C" w:rsidRPr="004A3378" w:rsidTr="00023236">
        <w:tc>
          <w:tcPr>
            <w:tcW w:w="850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8" w:type="dxa"/>
          </w:tcPr>
          <w:p w:rsidR="009E7B7C" w:rsidRPr="004A3378" w:rsidRDefault="009E7B7C" w:rsidP="008B3D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  <w:p w:rsidR="009E7B7C" w:rsidRPr="004A3378" w:rsidRDefault="009E7B7C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(Легкоатлетические упражнения)</w:t>
            </w:r>
          </w:p>
        </w:tc>
        <w:tc>
          <w:tcPr>
            <w:tcW w:w="2375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25+6=31</w:t>
            </w:r>
          </w:p>
        </w:tc>
      </w:tr>
      <w:tr w:rsidR="009E7B7C" w:rsidRPr="004A3378" w:rsidTr="00023236">
        <w:tc>
          <w:tcPr>
            <w:tcW w:w="850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</w:tcPr>
          <w:p w:rsidR="009E7B7C" w:rsidRPr="004A3378" w:rsidRDefault="009E7B7C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375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9E7B7C" w:rsidRPr="004A3378" w:rsidTr="00023236">
        <w:tc>
          <w:tcPr>
            <w:tcW w:w="850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</w:tcPr>
          <w:p w:rsidR="009E7B7C" w:rsidRPr="004A3378" w:rsidRDefault="009E7B7C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Подвижные игры, с элементами спортивных игр</w:t>
            </w:r>
          </w:p>
        </w:tc>
        <w:tc>
          <w:tcPr>
            <w:tcW w:w="2375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9E7B7C" w:rsidRPr="004A3378" w:rsidTr="00023236">
        <w:tc>
          <w:tcPr>
            <w:tcW w:w="850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8" w:type="dxa"/>
          </w:tcPr>
          <w:p w:rsidR="009E7B7C" w:rsidRPr="004A3378" w:rsidRDefault="009E7B7C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375" w:type="dxa"/>
          </w:tcPr>
          <w:p w:rsidR="009E7B7C" w:rsidRPr="004A3378" w:rsidRDefault="009E7B7C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9E7B7C" w:rsidRPr="004A3378" w:rsidTr="00023236">
        <w:tc>
          <w:tcPr>
            <w:tcW w:w="850" w:type="dxa"/>
          </w:tcPr>
          <w:p w:rsidR="009E7B7C" w:rsidRPr="004A3378" w:rsidRDefault="009E7B7C" w:rsidP="004A33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8" w:type="dxa"/>
          </w:tcPr>
          <w:p w:rsidR="009E7B7C" w:rsidRPr="004A3378" w:rsidRDefault="009E7B7C" w:rsidP="004A337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9E7B7C" w:rsidRPr="004A3378" w:rsidRDefault="009E7B7C" w:rsidP="004A337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</w:tbl>
    <w:p w:rsidR="009E7B7C" w:rsidRPr="004A3378" w:rsidRDefault="009E7B7C" w:rsidP="004A3378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УМК «Школа России»</w:t>
      </w:r>
    </w:p>
    <w:p w:rsidR="009E7B7C" w:rsidRPr="004A3378" w:rsidRDefault="009E7B7C" w:rsidP="004A3378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Литература для учителя</w:t>
      </w:r>
    </w:p>
    <w:p w:rsidR="008155A6" w:rsidRDefault="009E7B7C" w:rsidP="008155A6">
      <w:pPr>
        <w:pStyle w:val="ac"/>
        <w:numPr>
          <w:ilvl w:val="0"/>
          <w:numId w:val="26"/>
        </w:numPr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color w:val="000000"/>
          <w:sz w:val="24"/>
          <w:szCs w:val="24"/>
        </w:rPr>
        <w:t>«Примерные программы по учебным предметам». /</w:t>
      </w:r>
      <w:r w:rsidRPr="004A3378">
        <w:rPr>
          <w:rFonts w:ascii="Times New Roman" w:hAnsi="Times New Roman" w:cs="Times New Roman"/>
          <w:sz w:val="24"/>
          <w:szCs w:val="24"/>
        </w:rPr>
        <w:t xml:space="preserve">Составитель: Е.С. Савинов, член-корреспондент;  РАО  А.М. Кондаков,  академик  Л.П. </w:t>
      </w:r>
      <w:proofErr w:type="spellStart"/>
      <w:r w:rsidRPr="004A3378">
        <w:rPr>
          <w:rFonts w:ascii="Times New Roman" w:hAnsi="Times New Roman" w:cs="Times New Roman"/>
          <w:sz w:val="24"/>
          <w:szCs w:val="24"/>
        </w:rPr>
        <w:t>Кезина</w:t>
      </w:r>
      <w:proofErr w:type="spellEnd"/>
      <w:r w:rsidRPr="004A3378">
        <w:rPr>
          <w:rFonts w:ascii="Times New Roman" w:hAnsi="Times New Roman" w:cs="Times New Roman"/>
          <w:sz w:val="24"/>
          <w:szCs w:val="24"/>
        </w:rPr>
        <w:t>./</w:t>
      </w:r>
      <w:r w:rsidRPr="008155A6">
        <w:rPr>
          <w:rFonts w:ascii="Times New Roman" w:hAnsi="Times New Roman" w:cs="Times New Roman"/>
          <w:sz w:val="24"/>
          <w:szCs w:val="24"/>
        </w:rPr>
        <w:t>(Стандарты  второго  поколения).  М.: Просвещение, 2015г.</w:t>
      </w:r>
    </w:p>
    <w:p w:rsidR="009E7B7C" w:rsidRPr="008155A6" w:rsidRDefault="009E7B7C" w:rsidP="008155A6">
      <w:pPr>
        <w:pStyle w:val="ac"/>
        <w:numPr>
          <w:ilvl w:val="0"/>
          <w:numId w:val="26"/>
        </w:numPr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b/>
          <w:sz w:val="24"/>
          <w:szCs w:val="24"/>
        </w:rPr>
        <w:t>Рабочие программы</w:t>
      </w:r>
      <w:r w:rsidRPr="008155A6">
        <w:rPr>
          <w:rFonts w:ascii="Times New Roman" w:eastAsia="Times New Roman" w:hAnsi="Times New Roman" w:cs="Times New Roman"/>
          <w:sz w:val="24"/>
          <w:szCs w:val="24"/>
        </w:rPr>
        <w:t>« Школа России»</w:t>
      </w:r>
      <w:proofErr w:type="gramStart"/>
      <w:r w:rsidRPr="008155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155A6">
        <w:rPr>
          <w:rFonts w:ascii="Times New Roman" w:eastAsia="Times New Roman" w:hAnsi="Times New Roman" w:cs="Times New Roman"/>
          <w:sz w:val="24"/>
          <w:szCs w:val="24"/>
        </w:rPr>
        <w:t>Физическая культура. 3 класс. авт.: В.И. Лях. М. Просв</w:t>
      </w:r>
      <w:r w:rsidRPr="008155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55A6">
        <w:rPr>
          <w:rFonts w:ascii="Times New Roman" w:eastAsia="Times New Roman" w:hAnsi="Times New Roman" w:cs="Times New Roman"/>
          <w:sz w:val="24"/>
          <w:szCs w:val="24"/>
        </w:rPr>
        <w:t>щение , 2015 г.</w:t>
      </w:r>
    </w:p>
    <w:p w:rsidR="009E7B7C" w:rsidRPr="008155A6" w:rsidRDefault="009E7B7C" w:rsidP="008155A6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A6">
        <w:rPr>
          <w:rFonts w:ascii="Times New Roman" w:hAnsi="Times New Roman" w:cs="Times New Roman"/>
          <w:b/>
          <w:sz w:val="24"/>
          <w:szCs w:val="24"/>
        </w:rPr>
        <w:t>Поурочные разработки по физкультуре</w:t>
      </w:r>
      <w:r w:rsidRPr="008155A6">
        <w:rPr>
          <w:rFonts w:ascii="Times New Roman" w:hAnsi="Times New Roman" w:cs="Times New Roman"/>
          <w:sz w:val="24"/>
          <w:szCs w:val="24"/>
        </w:rPr>
        <w:t>, 3 класс</w:t>
      </w:r>
      <w:proofErr w:type="gramStart"/>
      <w:r w:rsidRPr="008155A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155A6">
        <w:rPr>
          <w:rFonts w:ascii="Times New Roman" w:hAnsi="Times New Roman" w:cs="Times New Roman"/>
          <w:sz w:val="24"/>
          <w:szCs w:val="24"/>
        </w:rPr>
        <w:t>авт. А. Ю. Патрикеев)</w:t>
      </w:r>
      <w:r w:rsidR="008155A6" w:rsidRPr="008155A6">
        <w:rPr>
          <w:rFonts w:ascii="Times New Roman" w:hAnsi="Times New Roman" w:cs="Times New Roman"/>
          <w:sz w:val="24"/>
          <w:szCs w:val="24"/>
        </w:rPr>
        <w:t xml:space="preserve"> </w:t>
      </w:r>
      <w:r w:rsidRPr="008155A6">
        <w:rPr>
          <w:rFonts w:ascii="Times New Roman" w:hAnsi="Times New Roman" w:cs="Times New Roman"/>
          <w:sz w:val="24"/>
          <w:szCs w:val="24"/>
        </w:rPr>
        <w:t>М.:ВАКО, 2014 г.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378">
        <w:rPr>
          <w:rFonts w:ascii="Times New Roman" w:hAnsi="Times New Roman" w:cs="Times New Roman"/>
          <w:b/>
          <w:sz w:val="24"/>
          <w:szCs w:val="24"/>
          <w:u w:val="single"/>
        </w:rPr>
        <w:t>Литература для учащихся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i/>
          <w:sz w:val="24"/>
          <w:szCs w:val="24"/>
        </w:rPr>
        <w:t>Учебник.</w:t>
      </w:r>
      <w:r w:rsidRPr="004A3378">
        <w:rPr>
          <w:rFonts w:ascii="Times New Roman" w:hAnsi="Times New Roman" w:cs="Times New Roman"/>
          <w:sz w:val="24"/>
          <w:szCs w:val="24"/>
        </w:rPr>
        <w:t xml:space="preserve"> Физическая культура, 1 - 4 класс</w:t>
      </w:r>
      <w:proofErr w:type="gramStart"/>
      <w:r w:rsidRPr="004A337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A3378">
        <w:rPr>
          <w:rFonts w:ascii="Times New Roman" w:hAnsi="Times New Roman" w:cs="Times New Roman"/>
          <w:sz w:val="24"/>
          <w:szCs w:val="24"/>
        </w:rPr>
        <w:t>авт.: В. И. Лях).М.: Просвещение, 2011 г.</w:t>
      </w:r>
      <w:r w:rsidR="008155A6" w:rsidRPr="004A3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D29" w:rsidRDefault="008B3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B7C" w:rsidRPr="004A3378" w:rsidRDefault="009E7B7C" w:rsidP="004A3378">
      <w:pPr>
        <w:pStyle w:val="a3"/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 учебного предмета</w:t>
      </w:r>
    </w:p>
    <w:p w:rsidR="009E7B7C" w:rsidRPr="004A3378" w:rsidRDefault="009E7B7C" w:rsidP="004A3378">
      <w:pPr>
        <w:pStyle w:val="a3"/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 xml:space="preserve"> (личностные, </w:t>
      </w:r>
      <w:proofErr w:type="spellStart"/>
      <w:r w:rsidRPr="004A33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A3378">
        <w:rPr>
          <w:rFonts w:ascii="Times New Roman" w:hAnsi="Times New Roman" w:cs="Times New Roman"/>
          <w:b/>
          <w:sz w:val="24"/>
          <w:szCs w:val="24"/>
        </w:rPr>
        <w:t xml:space="preserve"> и предметные</w:t>
      </w:r>
      <w:proofErr w:type="gramStart"/>
      <w:r w:rsidRPr="004A3378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9E7B7C" w:rsidRPr="004A3378" w:rsidRDefault="009E7B7C" w:rsidP="004A3378">
      <w:pPr>
        <w:pStyle w:val="a3"/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color w:val="000000"/>
          <w:sz w:val="24"/>
          <w:szCs w:val="24"/>
        </w:rPr>
        <w:t xml:space="preserve"> АООП НОО обучающихся с ЗПР определяет уровень овладения предметными результатами: базовый уровень (обязательный минимум содержания основной образовательной программы) – явл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A3378">
        <w:rPr>
          <w:rFonts w:ascii="Times New Roman" w:hAnsi="Times New Roman" w:cs="Times New Roman"/>
          <w:color w:val="000000"/>
          <w:sz w:val="24"/>
          <w:szCs w:val="24"/>
        </w:rPr>
        <w:t>ется обязательным для всех обучающихся с задержкой психического развития.</w:t>
      </w:r>
    </w:p>
    <w:p w:rsidR="009E7B7C" w:rsidRPr="004A3378" w:rsidRDefault="008155A6" w:rsidP="008155A6">
      <w:pPr>
        <w:tabs>
          <w:tab w:val="center" w:pos="1283"/>
          <w:tab w:val="center" w:pos="2569"/>
          <w:tab w:val="center" w:pos="3584"/>
          <w:tab w:val="center" w:pos="4720"/>
          <w:tab w:val="center" w:pos="5773"/>
          <w:tab w:val="center" w:pos="7105"/>
          <w:tab w:val="right" w:pos="9644"/>
        </w:tabs>
        <w:spacing w:after="0" w:line="36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Освоение АООП </w:t>
      </w:r>
      <w:r>
        <w:rPr>
          <w:rFonts w:ascii="Times New Roman" w:hAnsi="Times New Roman" w:cs="Times New Roman"/>
          <w:color w:val="00000A"/>
          <w:sz w:val="24"/>
          <w:szCs w:val="24"/>
        </w:rPr>
        <w:tab/>
        <w:t xml:space="preserve">НОО </w:t>
      </w:r>
      <w:r>
        <w:rPr>
          <w:rFonts w:ascii="Times New Roman" w:hAnsi="Times New Roman" w:cs="Times New Roman"/>
          <w:color w:val="00000A"/>
          <w:sz w:val="24"/>
          <w:szCs w:val="24"/>
        </w:rPr>
        <w:tab/>
        <w:t xml:space="preserve">(вариант 7.2) </w:t>
      </w:r>
      <w:r>
        <w:rPr>
          <w:rFonts w:ascii="Times New Roman" w:hAnsi="Times New Roman" w:cs="Times New Roman"/>
          <w:color w:val="00000A"/>
          <w:sz w:val="24"/>
          <w:szCs w:val="24"/>
        </w:rPr>
        <w:tab/>
        <w:t xml:space="preserve">обеспечивает </w:t>
      </w:r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достижение </w:t>
      </w:r>
      <w:proofErr w:type="gramStart"/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>обучающимися</w:t>
      </w:r>
      <w:proofErr w:type="gramEnd"/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с ЗПР трех видов результатов: </w:t>
      </w:r>
      <w:r w:rsidR="009E7B7C"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личностных, </w:t>
      </w:r>
      <w:proofErr w:type="spellStart"/>
      <w:r w:rsidR="009E7B7C"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>метапредметных</w:t>
      </w:r>
      <w:proofErr w:type="spellEnd"/>
      <w:r w:rsidR="009E7B7C"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</w:t>
      </w:r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и </w:t>
      </w:r>
      <w:r w:rsidR="009E7B7C"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>предметных</w:t>
      </w:r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.  </w:t>
      </w:r>
    </w:p>
    <w:p w:rsidR="009E7B7C" w:rsidRPr="004A3378" w:rsidRDefault="009E7B7C" w:rsidP="004A3378">
      <w:pPr>
        <w:spacing w:after="0" w:line="360" w:lineRule="auto"/>
        <w:ind w:right="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>Личностные результаты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освоения АООП НОО обучающимися с ЗПР включают индивид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ально-личностные качества и социальные </w:t>
      </w:r>
      <w:r w:rsidRPr="004A3378">
        <w:rPr>
          <w:rFonts w:ascii="Times New Roman" w:hAnsi="Times New Roman" w:cs="Times New Roman"/>
          <w:sz w:val="24"/>
          <w:szCs w:val="24"/>
        </w:rPr>
        <w:t>(жизненные)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компетенции, </w:t>
      </w:r>
      <w:r w:rsidRPr="004A3378">
        <w:rPr>
          <w:rFonts w:ascii="Times New Roman" w:hAnsi="Times New Roman" w:cs="Times New Roman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4A3378">
        <w:rPr>
          <w:rFonts w:ascii="Times New Roman" w:hAnsi="Times New Roman" w:cs="Times New Roman"/>
          <w:sz w:val="24"/>
          <w:szCs w:val="24"/>
        </w:rPr>
        <w:t>об</w:t>
      </w:r>
      <w:r w:rsidRPr="004A3378">
        <w:rPr>
          <w:rFonts w:ascii="Times New Roman" w:hAnsi="Times New Roman" w:cs="Times New Roman"/>
          <w:sz w:val="24"/>
          <w:szCs w:val="24"/>
        </w:rPr>
        <w:t>у</w:t>
      </w:r>
      <w:r w:rsidRPr="004A3378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4A3378">
        <w:rPr>
          <w:rFonts w:ascii="Times New Roman" w:hAnsi="Times New Roman" w:cs="Times New Roman"/>
          <w:sz w:val="24"/>
          <w:szCs w:val="24"/>
        </w:rPr>
        <w:t xml:space="preserve"> с ЗПР в культуру, овладение ими </w:t>
      </w:r>
      <w:proofErr w:type="spellStart"/>
      <w:r w:rsidRPr="004A3378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4A3378">
        <w:rPr>
          <w:rFonts w:ascii="Times New Roman" w:hAnsi="Times New Roman" w:cs="Times New Roman"/>
          <w:sz w:val="24"/>
          <w:szCs w:val="24"/>
        </w:rPr>
        <w:t>-культурным опытом.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9E7B7C" w:rsidRPr="004A3378" w:rsidRDefault="009E7B7C" w:rsidP="004A3378">
      <w:pPr>
        <w:pStyle w:val="ac"/>
        <w:spacing w:after="0" w:line="360" w:lineRule="auto"/>
        <w:ind w:left="0" w:righ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 w:rsidRPr="004A3378">
        <w:rPr>
          <w:rFonts w:ascii="Times New Roman" w:hAnsi="Times New Roman" w:cs="Times New Roman"/>
          <w:color w:val="00000A"/>
          <w:sz w:val="24"/>
          <w:szCs w:val="24"/>
        </w:rPr>
        <w:t>потребностей</w:t>
      </w:r>
      <w:proofErr w:type="gramEnd"/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обучающи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х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ся с ЗПР </w:t>
      </w:r>
      <w:r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личностные результаты 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освоения АООП НОО должны отражать:</w:t>
      </w:r>
    </w:p>
    <w:p w:rsidR="009E7B7C" w:rsidRPr="008155A6" w:rsidRDefault="009E7B7C" w:rsidP="008155A6">
      <w:pPr>
        <w:pStyle w:val="ac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9E7B7C" w:rsidRPr="008155A6" w:rsidRDefault="009E7B7C" w:rsidP="008155A6">
      <w:pPr>
        <w:pStyle w:val="ac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9E7B7C" w:rsidRPr="008155A6" w:rsidRDefault="009E7B7C" w:rsidP="008155A6">
      <w:pPr>
        <w:pStyle w:val="ac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9E7B7C" w:rsidRPr="008155A6" w:rsidRDefault="009E7B7C" w:rsidP="008155A6">
      <w:pPr>
        <w:pStyle w:val="ac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E7B7C" w:rsidRPr="008155A6" w:rsidRDefault="009E7B7C" w:rsidP="008155A6">
      <w:pPr>
        <w:pStyle w:val="ac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9E7B7C" w:rsidRPr="008155A6" w:rsidRDefault="009E7B7C" w:rsidP="008155A6">
      <w:pPr>
        <w:pStyle w:val="ac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9E7B7C" w:rsidRPr="008155A6" w:rsidRDefault="009E7B7C" w:rsidP="008155A6">
      <w:pPr>
        <w:pStyle w:val="ac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9E7B7C" w:rsidRPr="008155A6" w:rsidRDefault="009E7B7C" w:rsidP="008155A6">
      <w:pPr>
        <w:pStyle w:val="ac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9E7B7C" w:rsidRPr="004A3378" w:rsidRDefault="009E7B7C" w:rsidP="004A3378">
      <w:pPr>
        <w:pStyle w:val="ac"/>
        <w:spacing w:after="0" w:line="360" w:lineRule="auto"/>
        <w:ind w:left="0" w:righ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>Метапредметные результаты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ющие овладение ключевыми компетенциями (составляющими основу умения учиться) и </w:t>
      </w:r>
      <w:proofErr w:type="spellStart"/>
      <w:r w:rsidRPr="004A3378">
        <w:rPr>
          <w:rFonts w:ascii="Times New Roman" w:hAnsi="Times New Roman" w:cs="Times New Roman"/>
          <w:color w:val="00000A"/>
          <w:sz w:val="24"/>
          <w:szCs w:val="24"/>
        </w:rPr>
        <w:t>межпредме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ными</w:t>
      </w:r>
      <w:proofErr w:type="spellEnd"/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 </w:t>
      </w:r>
    </w:p>
    <w:p w:rsidR="009E7B7C" w:rsidRPr="004A3378" w:rsidRDefault="008155A6" w:rsidP="004A3378">
      <w:pPr>
        <w:pStyle w:val="ac"/>
        <w:spacing w:after="0" w:line="360" w:lineRule="auto"/>
        <w:ind w:left="0" w:right="1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</w:t>
      </w:r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учетом индивидуальных возможностей и особых образовательных </w:t>
      </w:r>
      <w:proofErr w:type="gramStart"/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>потребностей</w:t>
      </w:r>
      <w:proofErr w:type="gramEnd"/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обучающи</w:t>
      </w:r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>х</w:t>
      </w:r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ся с ЗПР </w:t>
      </w:r>
      <w:proofErr w:type="spellStart"/>
      <w:r w:rsidR="009E7B7C"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>метапредметные</w:t>
      </w:r>
      <w:proofErr w:type="spellEnd"/>
      <w:r w:rsidR="009E7B7C"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результаты</w:t>
      </w:r>
      <w:r w:rsidR="009E7B7C"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освоения АООП НОО должны отражать:</w:t>
      </w:r>
    </w:p>
    <w:p w:rsidR="009E7B7C" w:rsidRPr="008155A6" w:rsidRDefault="009E7B7C" w:rsidP="008155A6">
      <w:pPr>
        <w:pStyle w:val="ac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E7B7C" w:rsidRPr="008155A6" w:rsidRDefault="009E7B7C" w:rsidP="008155A6">
      <w:pPr>
        <w:pStyle w:val="ac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E7B7C" w:rsidRPr="008155A6" w:rsidRDefault="009E7B7C" w:rsidP="008155A6">
      <w:pPr>
        <w:pStyle w:val="ac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E7B7C" w:rsidRPr="008155A6" w:rsidRDefault="009E7B7C" w:rsidP="008155A6">
      <w:pPr>
        <w:pStyle w:val="ac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E7B7C" w:rsidRPr="008155A6" w:rsidRDefault="009E7B7C" w:rsidP="008155A6">
      <w:pPr>
        <w:pStyle w:val="ac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</w:t>
      </w:r>
      <w:r w:rsidRPr="008155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55A6">
        <w:rPr>
          <w:rFonts w:ascii="Times New Roman" w:eastAsia="Times New Roman" w:hAnsi="Times New Roman" w:cs="Times New Roman"/>
          <w:sz w:val="24"/>
          <w:szCs w:val="24"/>
        </w:rPr>
        <w:t>чества;</w:t>
      </w:r>
    </w:p>
    <w:p w:rsidR="009E7B7C" w:rsidRPr="008155A6" w:rsidRDefault="009E7B7C" w:rsidP="008155A6">
      <w:pPr>
        <w:pStyle w:val="ac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8155A6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8155A6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E7B7C" w:rsidRPr="004A3378" w:rsidRDefault="009E7B7C" w:rsidP="004A3378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4A3378">
        <w:rPr>
          <w:rFonts w:ascii="Times New Roman" w:hAnsi="Times New Roman" w:cs="Times New Roman"/>
          <w:sz w:val="24"/>
          <w:szCs w:val="24"/>
        </w:rPr>
        <w:t xml:space="preserve"> 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 </w:t>
      </w:r>
    </w:p>
    <w:p w:rsidR="009E7B7C" w:rsidRPr="004A3378" w:rsidRDefault="009E7B7C" w:rsidP="004A3378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 w:rsidRPr="004A3378">
        <w:rPr>
          <w:rFonts w:ascii="Times New Roman" w:hAnsi="Times New Roman" w:cs="Times New Roman"/>
          <w:color w:val="00000A"/>
          <w:sz w:val="24"/>
          <w:szCs w:val="24"/>
        </w:rPr>
        <w:t>потребностей</w:t>
      </w:r>
      <w:proofErr w:type="gramEnd"/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обучающи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>х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ся с ЗПР </w:t>
      </w:r>
      <w:r w:rsidRPr="004A3378">
        <w:rPr>
          <w:rFonts w:ascii="Times New Roman" w:hAnsi="Times New Roman" w:cs="Times New Roman"/>
          <w:b/>
          <w:i/>
          <w:color w:val="00000A"/>
          <w:sz w:val="24"/>
          <w:szCs w:val="24"/>
        </w:rPr>
        <w:t>предметные результаты</w:t>
      </w:r>
      <w:r w:rsidRPr="004A3378">
        <w:rPr>
          <w:rFonts w:ascii="Times New Roman" w:hAnsi="Times New Roman" w:cs="Times New Roman"/>
          <w:color w:val="00000A"/>
          <w:sz w:val="24"/>
          <w:szCs w:val="24"/>
        </w:rPr>
        <w:t xml:space="preserve"> должны отражать:</w:t>
      </w:r>
      <w:r w:rsidRPr="004A3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7C" w:rsidRPr="008155A6" w:rsidRDefault="009E7B7C" w:rsidP="008155A6">
      <w:pPr>
        <w:pStyle w:val="ac"/>
        <w:numPr>
          <w:ilvl w:val="0"/>
          <w:numId w:val="29"/>
        </w:numPr>
        <w:spacing w:after="0" w:line="360" w:lineRule="auto"/>
        <w:ind w:left="426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  <w:r w:rsidRPr="008155A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9E7B7C" w:rsidRPr="008155A6" w:rsidRDefault="009E7B7C" w:rsidP="008155A6">
      <w:pPr>
        <w:pStyle w:val="ac"/>
        <w:numPr>
          <w:ilvl w:val="0"/>
          <w:numId w:val="29"/>
        </w:numPr>
        <w:spacing w:after="0" w:line="360" w:lineRule="auto"/>
        <w:ind w:left="426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овладение умениями организовывать </w:t>
      </w:r>
      <w:proofErr w:type="spellStart"/>
      <w:r w:rsidRPr="008155A6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здоровьесберегающую</w:t>
      </w:r>
      <w:proofErr w:type="spellEnd"/>
      <w:r w:rsidRPr="008155A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жизнедеятельность (режим дня, утренняя зарядка, оздоровительные </w:t>
      </w:r>
    </w:p>
    <w:p w:rsidR="009E7B7C" w:rsidRPr="008155A6" w:rsidRDefault="009E7B7C" w:rsidP="008155A6">
      <w:pPr>
        <w:pStyle w:val="ac"/>
        <w:numPr>
          <w:ilvl w:val="0"/>
          <w:numId w:val="29"/>
        </w:numPr>
        <w:spacing w:after="0" w:line="360" w:lineRule="auto"/>
        <w:ind w:left="426" w:right="12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мероприятия, подвижные игры и т. д.);  </w:t>
      </w:r>
    </w:p>
    <w:p w:rsidR="009E7B7C" w:rsidRPr="008155A6" w:rsidRDefault="009E7B7C" w:rsidP="008155A6">
      <w:pPr>
        <w:pStyle w:val="ac"/>
        <w:numPr>
          <w:ilvl w:val="0"/>
          <w:numId w:val="29"/>
        </w:numPr>
        <w:spacing w:after="0" w:line="360" w:lineRule="auto"/>
        <w:ind w:left="426"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A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  <w:r w:rsidRPr="008155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освоения учебного предмета</w:t>
      </w:r>
    </w:p>
    <w:p w:rsidR="009E7B7C" w:rsidRPr="004A3378" w:rsidRDefault="009E7B7C" w:rsidP="004A337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Знания о физической культуре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A337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9E7B7C" w:rsidRPr="004A3378" w:rsidRDefault="009E7B7C" w:rsidP="004A337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«физическая культура», «режим дня»; характеризовать роль и значение утренней зарядки, физкультминуток, уроков физической культуры, закаливания, прогулок на свежем воздухе, подвижных игр, занятий спортом для укрепления здоровья, развитие основных с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стем организма;</w:t>
      </w:r>
    </w:p>
    <w:p w:rsidR="009E7B7C" w:rsidRPr="004A3378" w:rsidRDefault="009E7B7C" w:rsidP="004A337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раскрывать на примерах (из истории) положительное влияние занятий физической кул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турой на физическое, личностное и социальное развитие;</w:t>
      </w:r>
    </w:p>
    <w:p w:rsidR="009E7B7C" w:rsidRPr="004A3378" w:rsidRDefault="009E7B7C" w:rsidP="004A337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понятии «физическая подготовка», характеризовать основные физ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ческие качества (силу, быстроту, выносливость, гибкость) и различать их между собой;</w:t>
      </w:r>
    </w:p>
    <w:p w:rsidR="009E7B7C" w:rsidRPr="004A3378" w:rsidRDefault="009E7B7C" w:rsidP="004A337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организовывать места занятий физическими упражнениями и подвижными играми, с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блюдать правила поведения и предупреждения травматизма во время занятий физическими упражн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ниями.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9E7B7C" w:rsidRPr="004A3378" w:rsidRDefault="009E7B7C" w:rsidP="004A337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9E7B7C" w:rsidRPr="004A3378" w:rsidRDefault="009E7B7C" w:rsidP="004A337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характеризовать роль и значение  режима дня в сохранении и укреплении здоровья; пл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нировать и корректировать режим дня с учетом своей учебной деятельности, показателей своего зд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ровья, физического развития и физической подготовленности.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A337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9E7B7C" w:rsidRPr="004A3378" w:rsidRDefault="009E7B7C" w:rsidP="004A3378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9E7B7C" w:rsidRPr="004A3378" w:rsidRDefault="009E7B7C" w:rsidP="004A3378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подвижные игры и соревнования во время отдыха на 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крытом воздухе и в помещении, соблюдать правила взаимодействия с игроками;</w:t>
      </w:r>
    </w:p>
    <w:p w:rsidR="009E7B7C" w:rsidRPr="004A3378" w:rsidRDefault="009E7B7C" w:rsidP="004A3378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E7B7C" w:rsidRPr="004A3378" w:rsidRDefault="009E7B7C" w:rsidP="004A3378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целенаправленно отбирать физические упражнения для индивидуальных занятий по ра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витию физических качеств;</w:t>
      </w:r>
    </w:p>
    <w:p w:rsidR="009E7B7C" w:rsidRPr="004A3378" w:rsidRDefault="009E7B7C" w:rsidP="004A3378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A337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9E7B7C" w:rsidRPr="004A3378" w:rsidRDefault="009E7B7C" w:rsidP="004A3378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9E7B7C" w:rsidRPr="004A3378" w:rsidRDefault="009E7B7C" w:rsidP="004A3378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тестовые упражнения на оценку динамики индивидуального развития осно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ных физических качеств;</w:t>
      </w:r>
    </w:p>
    <w:p w:rsidR="009E7B7C" w:rsidRPr="004A3378" w:rsidRDefault="009E7B7C" w:rsidP="004A3378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организующие строевые команды и приемы;</w:t>
      </w:r>
    </w:p>
    <w:p w:rsidR="009E7B7C" w:rsidRPr="004A3378" w:rsidRDefault="009E7B7C" w:rsidP="004A3378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упражнения на спортивных снарядах;</w:t>
      </w:r>
    </w:p>
    <w:p w:rsidR="009E7B7C" w:rsidRPr="004A3378" w:rsidRDefault="009E7B7C" w:rsidP="004A3378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гимнастические упражнения на спортивных снарядах;</w:t>
      </w:r>
    </w:p>
    <w:p w:rsidR="009E7B7C" w:rsidRPr="004A3378" w:rsidRDefault="009E7B7C" w:rsidP="004A3378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легкоатлетические упражнения (бег, прыжки, метание и броски мяча разного веса и объема);</w:t>
      </w:r>
    </w:p>
    <w:p w:rsidR="009E7B7C" w:rsidRPr="004A3378" w:rsidRDefault="009E7B7C" w:rsidP="004A3378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9E7B7C" w:rsidRPr="004A3378" w:rsidRDefault="009E7B7C" w:rsidP="004A3378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9E7B7C" w:rsidRPr="004A3378" w:rsidRDefault="009E7B7C" w:rsidP="004A3378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9E7B7C" w:rsidRPr="004A3378" w:rsidRDefault="009E7B7C" w:rsidP="004A3378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играть в баскетбол по упрощенным правилам;</w:t>
      </w:r>
    </w:p>
    <w:p w:rsidR="009E7B7C" w:rsidRPr="004A3378" w:rsidRDefault="009E7B7C" w:rsidP="004A3378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тестовые нормативы по физической подготовке;</w:t>
      </w:r>
    </w:p>
    <w:p w:rsidR="009E7B7C" w:rsidRPr="004A3378" w:rsidRDefault="009E7B7C" w:rsidP="004A3378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выполнять передвижения на лыжах.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3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физической подготовленности</w:t>
      </w:r>
      <w:r w:rsidRPr="004A3378">
        <w:rPr>
          <w:rFonts w:ascii="Times New Roman" w:hAnsi="Times New Roman" w:cs="Times New Roman"/>
          <w:sz w:val="24"/>
          <w:szCs w:val="24"/>
        </w:rPr>
        <w:t xml:space="preserve">, </w:t>
      </w:r>
      <w:r w:rsidRPr="004A3378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11057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134"/>
        <w:gridCol w:w="1418"/>
        <w:gridCol w:w="1133"/>
        <w:gridCol w:w="1341"/>
        <w:gridCol w:w="1069"/>
      </w:tblGrid>
      <w:tr w:rsidR="009E7B7C" w:rsidRPr="004A3378" w:rsidTr="00777715">
        <w:trPr>
          <w:trHeight w:val="58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</w:tr>
      <w:tr w:rsidR="009E7B7C" w:rsidRPr="004A3378" w:rsidTr="0002323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9E7B7C" w:rsidRPr="004A3378" w:rsidTr="0002323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7B7C" w:rsidRPr="004A3378" w:rsidTr="0002323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в</w:t>
            </w:r>
          </w:p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висе, кол-во раз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7B7C" w:rsidRPr="004A3378" w:rsidTr="0002323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в висе лежа, согнувшись, кол-во раз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7B7C" w:rsidRPr="004A3378" w:rsidTr="0002323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 длину </w:t>
            </w:r>
          </w:p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с места, см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150 – 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131 – 149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120 – 130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143 – 152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126 – 142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115 – 125</w:t>
            </w:r>
          </w:p>
        </w:tc>
      </w:tr>
      <w:tr w:rsidR="009E7B7C" w:rsidRPr="004A3378" w:rsidTr="0002323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30 м с высокого </w:t>
            </w:r>
          </w:p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старта, 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5,8 – 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6,3 – 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6,6 – 6,4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6,3 – 6,0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6,5 – 5,9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6,8 – 6,6</w:t>
            </w:r>
          </w:p>
        </w:tc>
      </w:tr>
      <w:tr w:rsidR="009E7B7C" w:rsidRPr="004A3378" w:rsidTr="0002323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Бег 1000 м, мин. 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5.00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5.30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6.00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6.00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7.00</w:t>
            </w:r>
          </w:p>
        </w:tc>
      </w:tr>
      <w:tr w:rsidR="009E7B7C" w:rsidRPr="004A3378" w:rsidTr="00023236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на лыжах </w:t>
            </w:r>
          </w:p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1 км, мин. 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8.30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4A337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8.30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7C" w:rsidRPr="004A3378" w:rsidRDefault="009E7B7C" w:rsidP="007777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Cs/>
                <w:sz w:val="24"/>
                <w:szCs w:val="24"/>
              </w:rPr>
              <w:t>9.30</w:t>
            </w:r>
          </w:p>
        </w:tc>
      </w:tr>
    </w:tbl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Основные требования к знаниям, умениям и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навыкам для учащихся  с ОВЗ к концу 3 класса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9E7B7C" w:rsidRPr="004A3378" w:rsidRDefault="009E7B7C" w:rsidP="004A337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иметь представление:</w:t>
      </w:r>
    </w:p>
    <w:p w:rsidR="009E7B7C" w:rsidRPr="004A3378" w:rsidRDefault="009E7B7C" w:rsidP="004A3378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физической культуре и ее содержании у народов Древней Руси;</w:t>
      </w:r>
    </w:p>
    <w:p w:rsidR="009E7B7C" w:rsidRPr="004A3378" w:rsidRDefault="009E7B7C" w:rsidP="004A3378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разновидностях физических упражнений: общеразвивающих, подводящих и соревн</w:t>
      </w: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вательных;</w:t>
      </w:r>
    </w:p>
    <w:p w:rsidR="009E7B7C" w:rsidRPr="004A3378" w:rsidRDefault="009E7B7C" w:rsidP="004A3378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особенностях игры в футбол, баскетбол, волейбол;</w:t>
      </w:r>
    </w:p>
    <w:p w:rsidR="009E7B7C" w:rsidRPr="004A3378" w:rsidRDefault="009E7B7C" w:rsidP="004A337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уметь:</w:t>
      </w:r>
    </w:p>
    <w:p w:rsidR="009E7B7C" w:rsidRPr="004A3378" w:rsidRDefault="009E7B7C" w:rsidP="004A3378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9E7B7C" w:rsidRPr="004A3378" w:rsidRDefault="009E7B7C" w:rsidP="004A3378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выполнять комплексы общеразвивающих и подводящих упражнений для освоения те</w:t>
      </w: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нических действий игры в футбол, баскетбол и волейбол;</w:t>
      </w:r>
    </w:p>
    <w:p w:rsidR="009E7B7C" w:rsidRPr="004A3378" w:rsidRDefault="009E7B7C" w:rsidP="004A3378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закаливающие процедуры (обливание под душем);</w:t>
      </w:r>
    </w:p>
    <w:p w:rsidR="009E7B7C" w:rsidRPr="004A3378" w:rsidRDefault="009E7B7C" w:rsidP="004A3378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правила элементарных соревнований, выявлять лучшие результаты в разв</w:t>
      </w: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тии силы, быстроты и координации в процессе соревнований;</w:t>
      </w:r>
    </w:p>
    <w:p w:rsidR="009E7B7C" w:rsidRPr="004A3378" w:rsidRDefault="009E7B7C" w:rsidP="004A3378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9E7B7C" w:rsidRPr="004A3378" w:rsidRDefault="009E7B7C" w:rsidP="004A337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демонстрировать уровень физической подготовленности;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УPОВЕНЬ РАЗВИТИЯ ФИЗИЧЕСКОЙ КУЛЬTУPЫ УЧАЩИХСЯ, ОКАНЧИВАЮЩИХ НАЧАЛЬНУЮ ШКОЛУ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 результате освоения Обязательного минимума содержания учебного предмета «физическая культура» учащиеся по оконча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oftHyphen/>
        <w:t>нии начальной школы должны достигнуть следующего уровня развития физической культуры.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Знать и иметь представление: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oб особенностях зарождения физической культуры, истории первых Олимпийских игр;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О способах и особенностях движений и передвижений чело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oftHyphen/>
        <w:t>века, роли и значении психических и биологических процес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oftHyphen/>
        <w:t>сов в осуществлении двигательных актов;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о работе скелетных мышц, систем дыхания и кровообраще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oftHyphen/>
        <w:t>ния при выполнении физических упражнений, о способах простейшего контроля за деятельностью этик систем;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об обучении движениям, роли зрительного и слухового ана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oftHyphen/>
        <w:t>лизаторов при их освоении и выполнении;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о терминологии разучиваемых упражнений, oб их функцио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oftHyphen/>
        <w:t>нальном смысле и направленности воздействия на организм;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о физических качествах и общих правилах их тестирования;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об общих и индивидуальных основах личной гигиены, о пра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oftHyphen/>
        <w:t>вилах использования закаливающих процедур, профилактики нарушений осанки и поддержания достойного внешнего вида;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• 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о причинах травматизма на занятиях физической культурой и правилах его предупреждения.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Уметь: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 составлять и правильно выполнять комплексы утренней гим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oftHyphen/>
        <w:t>настики и комплексы физических упражнений на развитие координации, гибкости, силы, на формирование правильной осанки;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 вести дневник самонаблюдения за физическим развитием и физической подготовленностью, контролировать режимы на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oftHyphen/>
        <w:t>грузок по внешним признакам, самочувствию и показателям частоты сердечных сокращений;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организовывать и проводить самостоятельные занятия;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•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 xml:space="preserve">уметь взаимодействовать с одноклассниками и сверстниками в процессе занятий </w:t>
      </w:r>
      <w:r w:rsidRPr="004A33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физической культурой.</w:t>
      </w:r>
    </w:p>
    <w:p w:rsidR="009E7B7C" w:rsidRPr="004A3378" w:rsidRDefault="009E7B7C" w:rsidP="004A33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E7B7C" w:rsidRPr="004A3378" w:rsidRDefault="009E7B7C" w:rsidP="004A337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Демонстрировать: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961"/>
        <w:gridCol w:w="1417"/>
        <w:gridCol w:w="1276"/>
      </w:tblGrid>
      <w:tr w:rsidR="009E7B7C" w:rsidRPr="004A3378" w:rsidTr="0002323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Физические спocoбнocти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 w:hanging="3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Девочки</w:t>
            </w:r>
          </w:p>
        </w:tc>
      </w:tr>
      <w:tr w:rsidR="009E7B7C" w:rsidRPr="004A3378" w:rsidTr="00023236">
        <w:trPr>
          <w:trHeight w:val="4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Бег 30 м с высокого старта c опорой на руку,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 w:hanging="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7,0</w:t>
            </w:r>
          </w:p>
        </w:tc>
      </w:tr>
      <w:tr w:rsidR="009E7B7C" w:rsidRPr="004A3378" w:rsidTr="00023236">
        <w:trPr>
          <w:trHeight w:val="6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Прыжок в длину c места, см</w:t>
            </w:r>
          </w:p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Сгибание рук в висе лежа (кол-во раз)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130</w:t>
            </w:r>
          </w:p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 w:hanging="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125</w:t>
            </w:r>
          </w:p>
          <w:p w:rsidR="009E7B7C" w:rsidRPr="004A3378" w:rsidRDefault="009E7B7C" w:rsidP="00777715">
            <w:pPr>
              <w:widowControl w:val="0"/>
              <w:spacing w:after="0" w:line="360" w:lineRule="auto"/>
              <w:ind w:right="65" w:hanging="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</w:tr>
      <w:tr w:rsidR="009E7B7C" w:rsidRPr="004A3378" w:rsidTr="00023236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 выносливости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Бег 1000 м</w:t>
            </w:r>
          </w:p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Передвижение на лыжах 1,5 км</w:t>
            </w:r>
          </w:p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Плавание</w:t>
            </w: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ab/>
              <w:t>произвольным стилем 25 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Без учета времени</w:t>
            </w:r>
          </w:p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Без учета времени</w:t>
            </w:r>
          </w:p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9E7B7C" w:rsidRPr="004A3378" w:rsidTr="00023236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 координации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777715">
            <w:pPr>
              <w:widowControl w:val="0"/>
              <w:spacing w:after="0" w:line="360" w:lineRule="auto"/>
              <w:ind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Челночный бег 3 х 10 м,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4A3378">
            <w:pPr>
              <w:widowControl w:val="0"/>
              <w:spacing w:after="0" w:line="360" w:lineRule="auto"/>
              <w:ind w:right="65"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7C" w:rsidRPr="004A3378" w:rsidRDefault="009E7B7C" w:rsidP="004A3378">
            <w:pPr>
              <w:widowControl w:val="0"/>
              <w:spacing w:after="0" w:line="360" w:lineRule="auto"/>
              <w:ind w:right="65"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33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11,5</w:t>
            </w:r>
          </w:p>
        </w:tc>
      </w:tr>
    </w:tbl>
    <w:p w:rsidR="009E7B7C" w:rsidRPr="004A3378" w:rsidRDefault="009E7B7C" w:rsidP="0077771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Критерии и нормы  оценки знаний учащихся  по физической культуре</w:t>
      </w:r>
    </w:p>
    <w:p w:rsidR="009E7B7C" w:rsidRPr="004A3378" w:rsidRDefault="009E7B7C" w:rsidP="004A33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успешности учащихся по физической культуре: 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производится на общих основаниях и включает в себя качественные и количественные показатели: уровень соответствующих знаний (т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сты, устные ответы), степень овладения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нормативов, уч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тывая  возрастные и индивидуальные особенности занимающихся. </w:t>
      </w:r>
      <w:proofErr w:type="gramStart"/>
      <w:r w:rsidRPr="004A3378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3378">
        <w:rPr>
          <w:rFonts w:ascii="Times New Roman" w:eastAsia="Times New Roman" w:hAnsi="Times New Roman" w:cs="Times New Roman"/>
          <w:sz w:val="24"/>
          <w:szCs w:val="24"/>
        </w:rPr>
        <w:t>оценки</w:t>
      </w:r>
      <w:proofErr w:type="gramEnd"/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успешности ориент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роваться на темпы продвижения ученика в развитии его двигательных способностей, поощрять его стремления к самосовершенствованию, к углублению знаний в области физической культуры и вед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нию здорового образа жизни.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</w:t>
      </w:r>
      <w:r w:rsidRPr="004A3378">
        <w:rPr>
          <w:rFonts w:ascii="Times New Roman" w:hAnsi="Times New Roman" w:cs="Times New Roman"/>
          <w:sz w:val="24"/>
          <w:szCs w:val="24"/>
        </w:rPr>
        <w:t>т</w:t>
      </w:r>
      <w:r w:rsidRPr="004A3378">
        <w:rPr>
          <w:rFonts w:ascii="Times New Roman" w:hAnsi="Times New Roman" w:cs="Times New Roman"/>
          <w:sz w:val="24"/>
          <w:szCs w:val="24"/>
        </w:rPr>
        <w:t>ренные программой и пройденные на уроках. Учащиеся должны не только знать правила и содерж</w:t>
      </w:r>
      <w:r w:rsidRPr="004A3378">
        <w:rPr>
          <w:rFonts w:ascii="Times New Roman" w:hAnsi="Times New Roman" w:cs="Times New Roman"/>
          <w:sz w:val="24"/>
          <w:szCs w:val="24"/>
        </w:rPr>
        <w:t>а</w:t>
      </w:r>
      <w:r w:rsidRPr="004A3378">
        <w:rPr>
          <w:rFonts w:ascii="Times New Roman" w:hAnsi="Times New Roman" w:cs="Times New Roman"/>
          <w:sz w:val="24"/>
          <w:szCs w:val="24"/>
        </w:rPr>
        <w:t>ние игры, но и уметь играть, умело использовать в играх изученные упражнения, согласовывать свои действия с действиями товарищей.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Необходимо, чтобы каждый учащийся в течении четверти получил пять - шесть оценок. При оценке успеваемости принимаются во внимание индивидуальные особенности детей: принадлежность к разным медицинским группам, уровень физического развития, последствия заболеваний и др.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Оценка умений и навыков выставляется за качество выполнения упражнений. Кроме того, сл</w:t>
      </w:r>
      <w:r w:rsidRPr="004A3378">
        <w:rPr>
          <w:rFonts w:ascii="Times New Roman" w:hAnsi="Times New Roman" w:cs="Times New Roman"/>
          <w:sz w:val="24"/>
          <w:szCs w:val="24"/>
        </w:rPr>
        <w:t>е</w:t>
      </w:r>
      <w:r w:rsidRPr="004A3378">
        <w:rPr>
          <w:rFonts w:ascii="Times New Roman" w:hAnsi="Times New Roman" w:cs="Times New Roman"/>
          <w:sz w:val="24"/>
          <w:szCs w:val="24"/>
        </w:rPr>
        <w:t>дует учитывать количественный показатель учащихся при выполнении учебных нормативов по бегу, прыжкам, метаниям, лыжной подготовке и т.д.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Успеваемость учащихся по физической культуре оценивается по общепринятой в школе пят</w:t>
      </w:r>
      <w:r w:rsidRPr="004A3378">
        <w:rPr>
          <w:rFonts w:ascii="Times New Roman" w:hAnsi="Times New Roman" w:cs="Times New Roman"/>
          <w:sz w:val="24"/>
          <w:szCs w:val="24"/>
        </w:rPr>
        <w:t>и</w:t>
      </w:r>
      <w:r w:rsidRPr="004A3378">
        <w:rPr>
          <w:rFonts w:ascii="Times New Roman" w:hAnsi="Times New Roman" w:cs="Times New Roman"/>
          <w:sz w:val="24"/>
          <w:szCs w:val="24"/>
        </w:rPr>
        <w:t>балльной системе.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 xml:space="preserve"> Для всех видов физических упражнений</w:t>
      </w:r>
      <w:proofErr w:type="gramStart"/>
      <w:r w:rsidRPr="004A3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3378">
        <w:rPr>
          <w:rFonts w:ascii="Times New Roman" w:hAnsi="Times New Roman" w:cs="Times New Roman"/>
          <w:sz w:val="24"/>
          <w:szCs w:val="24"/>
        </w:rPr>
        <w:t xml:space="preserve"> в том числе и игр, может быть  использован следу</w:t>
      </w:r>
      <w:r w:rsidRPr="004A3378">
        <w:rPr>
          <w:rFonts w:ascii="Times New Roman" w:hAnsi="Times New Roman" w:cs="Times New Roman"/>
          <w:sz w:val="24"/>
          <w:szCs w:val="24"/>
        </w:rPr>
        <w:t>ю</w:t>
      </w:r>
      <w:r w:rsidRPr="004A3378">
        <w:rPr>
          <w:rFonts w:ascii="Times New Roman" w:hAnsi="Times New Roman" w:cs="Times New Roman"/>
          <w:sz w:val="24"/>
          <w:szCs w:val="24"/>
        </w:rPr>
        <w:t>щий критерий оценок: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lastRenderedPageBreak/>
        <w:t>Оценка "5"</w:t>
      </w:r>
      <w:r w:rsidRPr="004A3378">
        <w:rPr>
          <w:rFonts w:ascii="Times New Roman" w:hAnsi="Times New Roman" w:cs="Times New Roman"/>
          <w:sz w:val="24"/>
          <w:szCs w:val="24"/>
        </w:rPr>
        <w:t> 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</w:t>
      </w:r>
      <w:r w:rsidRPr="004A3378">
        <w:rPr>
          <w:rFonts w:ascii="Times New Roman" w:hAnsi="Times New Roman" w:cs="Times New Roman"/>
          <w:sz w:val="24"/>
          <w:szCs w:val="24"/>
        </w:rPr>
        <w:t>е</w:t>
      </w:r>
      <w:r w:rsidRPr="004A3378">
        <w:rPr>
          <w:rFonts w:ascii="Times New Roman" w:hAnsi="Times New Roman" w:cs="Times New Roman"/>
          <w:sz w:val="24"/>
          <w:szCs w:val="24"/>
        </w:rPr>
        <w:t>ниями для быстрейшего достижения индивидуальных и коллективных целей в игре.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4A3378">
        <w:rPr>
          <w:rFonts w:ascii="Times New Roman" w:hAnsi="Times New Roman" w:cs="Times New Roman"/>
          <w:sz w:val="24"/>
          <w:szCs w:val="24"/>
        </w:rPr>
        <w:t> 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 Допущено 3-4 ошибки.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Оценка "3</w:t>
      </w:r>
      <w:r w:rsidRPr="004A3378">
        <w:rPr>
          <w:rFonts w:ascii="Times New Roman" w:hAnsi="Times New Roman" w:cs="Times New Roman"/>
          <w:sz w:val="24"/>
          <w:szCs w:val="24"/>
        </w:rPr>
        <w:t>" - упражнение выполнено правильно, но недостаточно точно, с большим напряж</w:t>
      </w:r>
      <w:r w:rsidRPr="004A3378">
        <w:rPr>
          <w:rFonts w:ascii="Times New Roman" w:hAnsi="Times New Roman" w:cs="Times New Roman"/>
          <w:sz w:val="24"/>
          <w:szCs w:val="24"/>
        </w:rPr>
        <w:t>е</w:t>
      </w:r>
      <w:r w:rsidRPr="004A3378">
        <w:rPr>
          <w:rFonts w:ascii="Times New Roman" w:hAnsi="Times New Roman" w:cs="Times New Roman"/>
          <w:sz w:val="24"/>
          <w:szCs w:val="24"/>
        </w:rPr>
        <w:t>нием, допущены незначительные 5-6 ошибок; в играх учащийся показал знание лишь основных пр</w:t>
      </w:r>
      <w:r w:rsidRPr="004A3378">
        <w:rPr>
          <w:rFonts w:ascii="Times New Roman" w:hAnsi="Times New Roman" w:cs="Times New Roman"/>
          <w:sz w:val="24"/>
          <w:szCs w:val="24"/>
        </w:rPr>
        <w:t>а</w:t>
      </w:r>
      <w:r w:rsidRPr="004A3378">
        <w:rPr>
          <w:rFonts w:ascii="Times New Roman" w:hAnsi="Times New Roman" w:cs="Times New Roman"/>
          <w:sz w:val="24"/>
          <w:szCs w:val="24"/>
        </w:rPr>
        <w:t>вил, но не всегда умеет пользоваться изученными движениями.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4A3378">
        <w:rPr>
          <w:rFonts w:ascii="Times New Roman" w:hAnsi="Times New Roman" w:cs="Times New Roman"/>
          <w:sz w:val="24"/>
          <w:szCs w:val="24"/>
        </w:rPr>
        <w:t> - упражнение выполнено неправильно, с грубыми ошибками, более 7 ошибок; в играх учащийся показал слабое знание правил, неумение пользоваться изученными упражнениями.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Оценка успеваемости за четверть выставляется на основании данных текущего учета. При этом не допускается суммирование всех оценок и определение среднеарифметического показателя. Все оценки, поставленные учащимся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Оценка за год выставляется на основании четвертных оценок в соответствии с общепедагогич</w:t>
      </w:r>
      <w:r w:rsidRPr="004A3378">
        <w:rPr>
          <w:rFonts w:ascii="Times New Roman" w:hAnsi="Times New Roman" w:cs="Times New Roman"/>
          <w:sz w:val="24"/>
          <w:szCs w:val="24"/>
        </w:rPr>
        <w:t>е</w:t>
      </w:r>
      <w:r w:rsidRPr="004A3378">
        <w:rPr>
          <w:rFonts w:ascii="Times New Roman" w:hAnsi="Times New Roman" w:cs="Times New Roman"/>
          <w:sz w:val="24"/>
          <w:szCs w:val="24"/>
        </w:rPr>
        <w:t>скими требованиями.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ского развития и двигательные возможности, последствия заболеваний учащихся.</w:t>
      </w:r>
    </w:p>
    <w:p w:rsidR="009E7B7C" w:rsidRPr="004A3378" w:rsidRDefault="009E7B7C" w:rsidP="004A3378">
      <w:pPr>
        <w:shd w:val="clear" w:color="auto" w:fill="FFFFFF"/>
        <w:tabs>
          <w:tab w:val="left" w:pos="0"/>
        </w:tabs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 влияющих на снижение оценки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>Мелкими ошибками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>Значительные ошибки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9E7B7C" w:rsidRPr="004A3378" w:rsidRDefault="009E7B7C" w:rsidP="00777715">
      <w:pPr>
        <w:pStyle w:val="ac"/>
        <w:numPr>
          <w:ilvl w:val="0"/>
          <w:numId w:val="3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не из требуемого положения;</w:t>
      </w:r>
    </w:p>
    <w:p w:rsidR="009E7B7C" w:rsidRPr="004A3378" w:rsidRDefault="009E7B7C" w:rsidP="00777715">
      <w:pPr>
        <w:pStyle w:val="ac"/>
        <w:numPr>
          <w:ilvl w:val="0"/>
          <w:numId w:val="3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отталкивание далеко от планки при выполнении прыжков в длину, высоту;</w:t>
      </w:r>
    </w:p>
    <w:p w:rsidR="009E7B7C" w:rsidRPr="004A3378" w:rsidRDefault="009E7B7C" w:rsidP="00777715">
      <w:pPr>
        <w:pStyle w:val="ac"/>
        <w:numPr>
          <w:ilvl w:val="0"/>
          <w:numId w:val="3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в кольцо, метание в цель с наличием дополнительных движений;</w:t>
      </w:r>
    </w:p>
    <w:p w:rsidR="009E7B7C" w:rsidRPr="00777715" w:rsidRDefault="009E7B7C" w:rsidP="00777715">
      <w:pPr>
        <w:pStyle w:val="ac"/>
        <w:numPr>
          <w:ilvl w:val="0"/>
          <w:numId w:val="3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несинхронность выполнения упражнения.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8">
        <w:rPr>
          <w:rFonts w:ascii="Times New Roman" w:eastAsia="Times New Roman" w:hAnsi="Times New Roman" w:cs="Times New Roman"/>
          <w:b/>
          <w:i/>
          <w:sz w:val="24"/>
          <w:szCs w:val="24"/>
        </w:rPr>
        <w:t>Грубые ошибки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3378">
        <w:rPr>
          <w:rFonts w:ascii="Times New Roman" w:eastAsia="Times New Roman" w:hAnsi="Times New Roman" w:cs="Times New Roman"/>
          <w:sz w:val="24"/>
          <w:szCs w:val="24"/>
        </w:rPr>
        <w:t>зультат выполнения упражнения.</w:t>
      </w:r>
    </w:p>
    <w:p w:rsidR="009E7B7C" w:rsidRPr="004A3378" w:rsidRDefault="009E7B7C" w:rsidP="004A3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</w:t>
      </w:r>
      <w:r w:rsidRPr="004A3378">
        <w:rPr>
          <w:rFonts w:ascii="Times New Roman" w:hAnsi="Times New Roman" w:cs="Times New Roman"/>
          <w:sz w:val="24"/>
          <w:szCs w:val="24"/>
        </w:rPr>
        <w:lastRenderedPageBreak/>
        <w:t>прыжки, метание, броски, ходьба) необходимо учитывать результат: секунды, количество, длину, в</w:t>
      </w:r>
      <w:r w:rsidRPr="004A3378">
        <w:rPr>
          <w:rFonts w:ascii="Times New Roman" w:hAnsi="Times New Roman" w:cs="Times New Roman"/>
          <w:sz w:val="24"/>
          <w:szCs w:val="24"/>
        </w:rPr>
        <w:t>ы</w:t>
      </w:r>
      <w:r w:rsidRPr="004A3378">
        <w:rPr>
          <w:rFonts w:ascii="Times New Roman" w:hAnsi="Times New Roman" w:cs="Times New Roman"/>
          <w:sz w:val="24"/>
          <w:szCs w:val="24"/>
        </w:rPr>
        <w:t>соту.</w:t>
      </w:r>
    </w:p>
    <w:p w:rsidR="009E7B7C" w:rsidRPr="004A3378" w:rsidRDefault="009E7B7C" w:rsidP="004A3378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МАТЕРИАЛЬНО-ТЕХНИЧЕСКОЕ ОБЕСПЕЧЕНИЕ ОБРАЗОВАТЕЛЬНОГО ПРОЦЕССА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Для обучения используются учебники:</w:t>
      </w:r>
    </w:p>
    <w:p w:rsidR="009E7B7C" w:rsidRPr="004A3378" w:rsidRDefault="009E7B7C" w:rsidP="004A3378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378">
        <w:rPr>
          <w:rFonts w:ascii="Times New Roman" w:hAnsi="Times New Roman" w:cs="Times New Roman"/>
          <w:sz w:val="24"/>
          <w:szCs w:val="24"/>
        </w:rPr>
        <w:t>3 класс –Физическая культура. 1-4 класс/В</w:t>
      </w:r>
      <w:r w:rsidR="003E17DF" w:rsidRPr="004A3378">
        <w:rPr>
          <w:rFonts w:ascii="Times New Roman" w:hAnsi="Times New Roman" w:cs="Times New Roman"/>
          <w:sz w:val="24"/>
          <w:szCs w:val="24"/>
        </w:rPr>
        <w:t>. И. Лях - М.: Просвещение, 2016</w:t>
      </w:r>
    </w:p>
    <w:p w:rsidR="009E7B7C" w:rsidRPr="004A3378" w:rsidRDefault="009E7B7C" w:rsidP="004A3378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378">
        <w:rPr>
          <w:rFonts w:ascii="Times New Roman" w:eastAsia="Calibri" w:hAnsi="Times New Roman" w:cs="Times New Roman"/>
          <w:b/>
          <w:bCs/>
          <w:sz w:val="24"/>
          <w:szCs w:val="24"/>
        </w:rPr>
        <w:t>Библиотечный фонд: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Образовательные программы.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Учебно-методические  пособия.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Учебник по физической культуре.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Дидактические материалы.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378">
        <w:rPr>
          <w:rFonts w:ascii="Times New Roman" w:eastAsia="Calibri" w:hAnsi="Times New Roman" w:cs="Times New Roman"/>
          <w:b/>
          <w:bCs/>
          <w:sz w:val="24"/>
          <w:szCs w:val="24"/>
        </w:rPr>
        <w:t>Печатные пособия: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Таблицы, схемы (по программе обучения).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378">
        <w:rPr>
          <w:rFonts w:ascii="Times New Roman" w:eastAsia="Calibri" w:hAnsi="Times New Roman" w:cs="Times New Roman"/>
          <w:b/>
          <w:bCs/>
          <w:sz w:val="24"/>
          <w:szCs w:val="24"/>
        </w:rPr>
        <w:t>Учебно-практическое оборудование: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4A3378">
        <w:rPr>
          <w:rFonts w:ascii="Times New Roman" w:eastAsia="Calibri" w:hAnsi="Times New Roman" w:cs="Times New Roman"/>
          <w:iCs/>
          <w:sz w:val="24"/>
          <w:szCs w:val="24"/>
          <w:u w:val="single"/>
        </w:rPr>
        <w:t>Гимнастика.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Стенка гимнастическая (шведская).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Скамейка гимнастическая жесткая.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Гимнастические коврики.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Гимнастические маты.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Пластиковые обручи гимнастические.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Мяч малый (теннисный).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Скакалка гимнастическая.</w:t>
      </w:r>
    </w:p>
    <w:p w:rsidR="009E7B7C" w:rsidRPr="004A3378" w:rsidRDefault="009E7B7C" w:rsidP="004A3378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4A3378">
        <w:rPr>
          <w:rFonts w:ascii="Times New Roman" w:eastAsia="Calibri" w:hAnsi="Times New Roman" w:cs="Times New Roman"/>
          <w:iCs/>
          <w:sz w:val="24"/>
          <w:szCs w:val="24"/>
          <w:u w:val="single"/>
        </w:rPr>
        <w:t>Легкая атлетика.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Секундомер.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Рулетка измерительная (1 м, 5 м, 10 м).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Стойки для прыжков.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Резинка для прыжков.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Малый мяч для метаний.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4A3378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Подвижные игры.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Эстафетные игрушки (поделки).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Мешки.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Игрушки-звонки.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Объемные мячи.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Кегли и кубики.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Свистки.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4A3378">
        <w:rPr>
          <w:rFonts w:ascii="Times New Roman" w:eastAsia="Calibri" w:hAnsi="Times New Roman" w:cs="Times New Roman"/>
          <w:iCs/>
          <w:sz w:val="24"/>
          <w:szCs w:val="24"/>
          <w:u w:val="single"/>
        </w:rPr>
        <w:t>Спортивные игры.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lastRenderedPageBreak/>
        <w:t>Мячи резиновые.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Мячи баскетбольные.</w:t>
      </w:r>
    </w:p>
    <w:p w:rsidR="003E17DF" w:rsidRPr="004A3378" w:rsidRDefault="003E17DF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Мячи волейбольные.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Спортивная форма.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Мячи футбольные.</w:t>
      </w:r>
    </w:p>
    <w:p w:rsidR="009E7B7C" w:rsidRPr="004A3378" w:rsidRDefault="009E7B7C" w:rsidP="004A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78">
        <w:rPr>
          <w:rFonts w:ascii="Times New Roman" w:eastAsia="Calibri" w:hAnsi="Times New Roman" w:cs="Times New Roman"/>
          <w:sz w:val="24"/>
          <w:szCs w:val="24"/>
        </w:rPr>
        <w:t>Ворота футбольн</w:t>
      </w:r>
      <w:r w:rsidR="003E17DF" w:rsidRPr="004A3378">
        <w:rPr>
          <w:rFonts w:ascii="Times New Roman" w:eastAsia="Calibri" w:hAnsi="Times New Roman" w:cs="Times New Roman"/>
          <w:sz w:val="24"/>
          <w:szCs w:val="24"/>
        </w:rPr>
        <w:t>ые.</w:t>
      </w:r>
    </w:p>
    <w:p w:rsidR="009E7B7C" w:rsidRPr="004A3378" w:rsidRDefault="009E7B7C" w:rsidP="004A3378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33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9E7B7C" w:rsidRPr="004A3378" w:rsidRDefault="009E7B7C" w:rsidP="004A3378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«Справочник учителя физической культуры», П.А. Киселев, С.Б. Киселева; -Волгоград: «Учитель»,2011.</w:t>
      </w:r>
    </w:p>
    <w:p w:rsidR="009E7B7C" w:rsidRPr="004A3378" w:rsidRDefault="009E7B7C" w:rsidP="004A3378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«Двигательные игры, тренинги и уроки здоровья 1-5 классы», Н.И. </w:t>
      </w:r>
      <w:proofErr w:type="spellStart"/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Москва: «ВАКО»,2010.</w:t>
      </w:r>
    </w:p>
    <w:p w:rsidR="009E7B7C" w:rsidRPr="004A3378" w:rsidRDefault="009E7B7C" w:rsidP="004A3378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«Подвижные игры 1-4 классы», А.Ю. Патрикеев; Москва: «ВАКО»,2010.</w:t>
      </w:r>
    </w:p>
    <w:p w:rsidR="009E7B7C" w:rsidRPr="004A3378" w:rsidRDefault="009E7B7C" w:rsidP="004A3378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подвижные игры 1-4 классы», А.Ю. Патрикеев; Москва: «ВАКО»,2012.</w:t>
      </w:r>
    </w:p>
    <w:p w:rsidR="009E7B7C" w:rsidRPr="004A3378" w:rsidRDefault="009E7B7C" w:rsidP="004A3378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«Дружить со спортом и игрой», Г.П. Попова; Волгоград: «Учитель»,2011.</w:t>
      </w:r>
    </w:p>
    <w:p w:rsidR="009E7B7C" w:rsidRPr="004A3378" w:rsidRDefault="009E7B7C" w:rsidP="004A3378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«Физкультура в начальной школе», Г.П. </w:t>
      </w:r>
      <w:proofErr w:type="spellStart"/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Болонов</w:t>
      </w:r>
      <w:proofErr w:type="spellEnd"/>
      <w:r w:rsidRPr="004A3378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Москва: «ТЦ Сфера»,2012.</w:t>
      </w:r>
    </w:p>
    <w:p w:rsidR="009E7B7C" w:rsidRPr="004A3378" w:rsidRDefault="009E7B7C" w:rsidP="004A3378">
      <w:pPr>
        <w:pStyle w:val="ac"/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Мультимедийный проектор.</w:t>
      </w:r>
    </w:p>
    <w:p w:rsidR="009E7B7C" w:rsidRPr="004A3378" w:rsidRDefault="009E7B7C" w:rsidP="004A3378">
      <w:pPr>
        <w:pStyle w:val="ac"/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Интерактивная доска.</w:t>
      </w:r>
    </w:p>
    <w:p w:rsidR="009E7B7C" w:rsidRPr="004A3378" w:rsidRDefault="009E7B7C" w:rsidP="004A3378">
      <w:pPr>
        <w:pStyle w:val="ac"/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Компьютер.</w:t>
      </w:r>
    </w:p>
    <w:p w:rsidR="009E7B7C" w:rsidRPr="004A3378" w:rsidRDefault="009E7B7C" w:rsidP="004A3378">
      <w:pPr>
        <w:pStyle w:val="ac"/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37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Интернет-ресурсы.</w:t>
      </w:r>
    </w:p>
    <w:p w:rsidR="003E17DF" w:rsidRPr="004A3378" w:rsidRDefault="003E17DF" w:rsidP="004A337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9E7B7C" w:rsidRPr="004A3378" w:rsidRDefault="009E7B7C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78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e"/>
        <w:tblW w:w="0" w:type="auto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909"/>
        <w:gridCol w:w="805"/>
        <w:gridCol w:w="7785"/>
      </w:tblGrid>
      <w:tr w:rsidR="004A3378" w:rsidRPr="004A3378" w:rsidTr="008B3D29">
        <w:trPr>
          <w:trHeight w:val="562"/>
        </w:trPr>
        <w:tc>
          <w:tcPr>
            <w:tcW w:w="849" w:type="dxa"/>
            <w:vAlign w:val="center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09" w:type="dxa"/>
            <w:vAlign w:val="center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Факт.</w:t>
            </w:r>
          </w:p>
        </w:tc>
        <w:tc>
          <w:tcPr>
            <w:tcW w:w="805" w:type="dxa"/>
            <w:vAlign w:val="center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7785" w:type="dxa"/>
            <w:vAlign w:val="center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3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Легкая атлетика(6 ч.)</w:t>
            </w:r>
          </w:p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Вводный урок. Инструктаж по технике безопасности.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см с высокого старта.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</w:t>
            </w:r>
            <w:r w:rsidRPr="004A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Способы метания мешочка (мяча) на дальность.˅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дальность.˅ Дыхательные упражнения.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Подвижные и спортивные игры </w:t>
            </w:r>
            <w:proofErr w:type="gramStart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2ч).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Пас и его значение для спортивных игр с мячом.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3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Легкая атлетика(3 ч.)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на результат.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Прыжки  в длину с разбега и с места. Подвижная игра «Пятнашки».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 спортивные игры</w:t>
            </w:r>
            <w:proofErr w:type="gramStart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1ч).</w:t>
            </w:r>
          </w:p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«Футбол». Пас мяча ногой.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3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Легкая атлетика(6 ч.)</w:t>
            </w:r>
          </w:p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точность.  Дыхательные упражн</w:t>
            </w: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 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 лежа за 30 с.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Метание набивных мячей  одной рукой и двумя руками.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Прыжки с продвижением вперёд.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 спортивные игры</w:t>
            </w:r>
            <w:proofErr w:type="gramStart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6ч).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 Дыхательные упражнения.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 в парах.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футбольных упражнений в парах. 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города». Дыхательные упражнения.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 о физической культуре(1 ч).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Закаливание. 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 спортивные игры</w:t>
            </w:r>
            <w:proofErr w:type="gramStart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2ч).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мяча. 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с элементами акробатики (11ч)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кувырка вперед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Метание набивных мячей  одной рукой и двумя руками.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предметами.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 Дыхательные упражнения.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одной ноге. 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pStyle w:val="Default"/>
              <w:spacing w:line="360" w:lineRule="auto"/>
              <w:jc w:val="both"/>
              <w:rPr>
                <w:iCs/>
                <w:color w:val="auto"/>
              </w:rPr>
            </w:pPr>
            <w:r w:rsidRPr="004A3378">
              <w:t xml:space="preserve"> </w:t>
            </w:r>
            <w:r w:rsidRPr="004A3378">
              <w:rPr>
                <w:color w:val="auto"/>
              </w:rPr>
              <w:t>Построение в шеренгу и в колонну с изменением места построения</w:t>
            </w:r>
            <w:r w:rsidRPr="004A3378">
              <w:rPr>
                <w:iCs/>
                <w:color w:val="auto"/>
              </w:rPr>
              <w:t>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с предметами (гимнастические палки).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Передвижение по гимнастической стенке.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3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Легкая атлетика(2 ч.)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с элементами акробатики (8ч)</w:t>
            </w:r>
          </w:p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Преодоление простых препятствий.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без предметов  и с предметами.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гимнастической скамейке.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вращения обруча. 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Вращение обруча.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подготовка(12 ч.)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без  палок.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с лыжными палками.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</w:t>
            </w:r>
            <w:proofErr w:type="gramStart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лыжах. 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Подъём «</w:t>
            </w:r>
            <w:proofErr w:type="spellStart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» и «ёлочкой», спуск под уклон в основной стойке на лыжах.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Подъём «лесенкой» и торможение «плугом» на лыжах.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Передвижение и спуск на лыжах.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«Накаты».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Спуск на лыжах со склона.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500м на лыжах.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дистанции.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и ловля мяча.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 спортивные игры</w:t>
            </w:r>
            <w:proofErr w:type="gramStart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6ч).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снизу.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Ведение большого мяча в баскетболе.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в цель (обруч). Дыхательные упражнения.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Отработка броска мяча в цель (обруч).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Ведение большого мяча.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колонне над головой и между ногами.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3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Легкая атлетика(9 ч.)</w:t>
            </w:r>
          </w:p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Танцевальный шаг: полька.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«змейкой». Танцевальный шаг: галоп.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Броски в стенку и ловля теннисного мяча.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Полоса препятствий.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Усложненная полоса препятствий.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на результат.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вперед.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Прыжки  с мячами. Дыхательные упражнения.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 спортивные игры</w:t>
            </w:r>
            <w:proofErr w:type="gramStart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4ч).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Подвижные игры: «Кот и мыши», «День и ночь».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«Пионербол».</w:t>
            </w:r>
          </w:p>
        </w:tc>
      </w:tr>
      <w:tr w:rsidR="004A3378" w:rsidRPr="004A3378" w:rsidTr="008B3D29">
        <w:trPr>
          <w:trHeight w:val="634"/>
        </w:trPr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2: Знания о физической культуре. - 1 ч.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как вид спорта.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3: Подвижные и спортивные игры. - 5 ч.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Волейбольные упражнения в парах.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через волейбольную сетку в парах.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способами «от груди» и «снизу».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правой и левой рукой.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передача мяча через </w:t>
            </w:r>
            <w:r w:rsidR="008B3D29">
              <w:rPr>
                <w:rFonts w:ascii="Times New Roman" w:hAnsi="Times New Roman" w:cs="Times New Roman"/>
                <w:sz w:val="24"/>
                <w:szCs w:val="24"/>
              </w:rPr>
              <w:t>волейбольную сетку.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4: Гимнастика с элементами акробатики-5ч.</w:t>
            </w:r>
          </w:p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 Дыхательные упражн</w:t>
            </w: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 Дыхательные упражнения.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</w:t>
            </w: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шись.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подъёма туловища из положения лежа за 30 с. 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Преодоление простых препятствий.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5: Подвижные и спортивные игры -6ч.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Знакомство с баскетболом.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«Баскетбол». 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Подвижная игра «Флаг на башне». Дыхательные упражнения.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Подвижная игра " Вороны и воробьи".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6: Легкая атлетика. - 5 ч.</w:t>
            </w:r>
          </w:p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Беговые упражнения.   Зачёт.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 x 10 м.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</w:p>
        </w:tc>
      </w:tr>
      <w:tr w:rsidR="004A3378" w:rsidRPr="004A3378" w:rsidTr="008B3D29">
        <w:tc>
          <w:tcPr>
            <w:tcW w:w="84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09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4A3378" w:rsidRPr="004A3378" w:rsidRDefault="004A3378" w:rsidP="008B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785" w:type="dxa"/>
          </w:tcPr>
          <w:p w:rsidR="004A3378" w:rsidRPr="004A3378" w:rsidRDefault="004A3378" w:rsidP="008B3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8">
              <w:rPr>
                <w:rFonts w:ascii="Times New Roman" w:hAnsi="Times New Roman" w:cs="Times New Roman"/>
                <w:sz w:val="24"/>
                <w:szCs w:val="24"/>
              </w:rPr>
              <w:t>Эстафета с мячами. Подвижные игры-резерв.</w:t>
            </w:r>
          </w:p>
        </w:tc>
      </w:tr>
    </w:tbl>
    <w:p w:rsidR="00FD566B" w:rsidRPr="004A3378" w:rsidRDefault="00FD566B" w:rsidP="004A33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D566B" w:rsidRPr="004A3378" w:rsidSect="008F6432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BA443B"/>
    <w:multiLevelType w:val="hybridMultilevel"/>
    <w:tmpl w:val="A7B2E310"/>
    <w:lvl w:ilvl="0" w:tplc="041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">
    <w:nsid w:val="06DD6BB2"/>
    <w:multiLevelType w:val="hybridMultilevel"/>
    <w:tmpl w:val="9266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47BE"/>
    <w:multiLevelType w:val="hybridMultilevel"/>
    <w:tmpl w:val="2E001248"/>
    <w:lvl w:ilvl="0" w:tplc="BCD02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C0914"/>
    <w:multiLevelType w:val="hybridMultilevel"/>
    <w:tmpl w:val="E0C8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D7B75"/>
    <w:multiLevelType w:val="hybridMultilevel"/>
    <w:tmpl w:val="38300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D74874"/>
    <w:multiLevelType w:val="hybridMultilevel"/>
    <w:tmpl w:val="871CB5BE"/>
    <w:lvl w:ilvl="0" w:tplc="23B06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5F3EBE"/>
    <w:multiLevelType w:val="hybridMultilevel"/>
    <w:tmpl w:val="66DED216"/>
    <w:lvl w:ilvl="0" w:tplc="BCD02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87F64"/>
    <w:multiLevelType w:val="hybridMultilevel"/>
    <w:tmpl w:val="E748433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8904C19"/>
    <w:multiLevelType w:val="hybridMultilevel"/>
    <w:tmpl w:val="273C81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AD445D9"/>
    <w:multiLevelType w:val="hybridMultilevel"/>
    <w:tmpl w:val="C3588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AE5436F"/>
    <w:multiLevelType w:val="hybridMultilevel"/>
    <w:tmpl w:val="68CE3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CD020C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212FDD"/>
    <w:multiLevelType w:val="hybridMultilevel"/>
    <w:tmpl w:val="F52E847A"/>
    <w:lvl w:ilvl="0" w:tplc="BCD02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5B5D0C"/>
    <w:multiLevelType w:val="hybridMultilevel"/>
    <w:tmpl w:val="EE1AE8F0"/>
    <w:lvl w:ilvl="0" w:tplc="BCD020C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02F2599"/>
    <w:multiLevelType w:val="hybridMultilevel"/>
    <w:tmpl w:val="2362AC42"/>
    <w:lvl w:ilvl="0" w:tplc="FE3A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A4F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8CA4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600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C83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2240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2B6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C0E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8AC7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EF102C"/>
    <w:multiLevelType w:val="hybridMultilevel"/>
    <w:tmpl w:val="34228692"/>
    <w:lvl w:ilvl="0" w:tplc="23B06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673F5"/>
    <w:multiLevelType w:val="hybridMultilevel"/>
    <w:tmpl w:val="A676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A3AA4"/>
    <w:multiLevelType w:val="hybridMultilevel"/>
    <w:tmpl w:val="B78614A8"/>
    <w:lvl w:ilvl="0" w:tplc="BCD0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A414B"/>
    <w:multiLevelType w:val="hybridMultilevel"/>
    <w:tmpl w:val="439894C6"/>
    <w:lvl w:ilvl="0" w:tplc="BCD02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BE4875"/>
    <w:multiLevelType w:val="hybridMultilevel"/>
    <w:tmpl w:val="D94A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4316B"/>
    <w:multiLevelType w:val="hybridMultilevel"/>
    <w:tmpl w:val="1B4E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2A5296"/>
    <w:multiLevelType w:val="hybridMultilevel"/>
    <w:tmpl w:val="1ED2A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2151A9"/>
    <w:multiLevelType w:val="hybridMultilevel"/>
    <w:tmpl w:val="DF0C8F40"/>
    <w:lvl w:ilvl="0" w:tplc="BCD02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0FC3578">
      <w:numFmt w:val="bullet"/>
      <w:lvlText w:val="•"/>
      <w:lvlJc w:val="left"/>
      <w:pPr>
        <w:ind w:left="2149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086DB5"/>
    <w:multiLevelType w:val="hybridMultilevel"/>
    <w:tmpl w:val="17EE7554"/>
    <w:lvl w:ilvl="0" w:tplc="BCD0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54369"/>
    <w:multiLevelType w:val="hybridMultilevel"/>
    <w:tmpl w:val="CB4E1A28"/>
    <w:lvl w:ilvl="0" w:tplc="BCD0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214FE"/>
    <w:multiLevelType w:val="hybridMultilevel"/>
    <w:tmpl w:val="141248A6"/>
    <w:lvl w:ilvl="0" w:tplc="BCD02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E04F76"/>
    <w:multiLevelType w:val="hybridMultilevel"/>
    <w:tmpl w:val="3830EA4A"/>
    <w:lvl w:ilvl="0" w:tplc="BCD0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85F24"/>
    <w:multiLevelType w:val="hybridMultilevel"/>
    <w:tmpl w:val="796A6A06"/>
    <w:lvl w:ilvl="0" w:tplc="BCD02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595E0B"/>
    <w:multiLevelType w:val="hybridMultilevel"/>
    <w:tmpl w:val="2644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6481B"/>
    <w:multiLevelType w:val="hybridMultilevel"/>
    <w:tmpl w:val="0CF8DF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30"/>
  </w:num>
  <w:num w:numId="5">
    <w:abstractNumId w:val="5"/>
  </w:num>
  <w:num w:numId="6">
    <w:abstractNumId w:val="22"/>
  </w:num>
  <w:num w:numId="7">
    <w:abstractNumId w:val="10"/>
  </w:num>
  <w:num w:numId="8">
    <w:abstractNumId w:val="2"/>
  </w:num>
  <w:num w:numId="9">
    <w:abstractNumId w:val="12"/>
  </w:num>
  <w:num w:numId="10">
    <w:abstractNumId w:val="11"/>
  </w:num>
  <w:num w:numId="11">
    <w:abstractNumId w:val="31"/>
  </w:num>
  <w:num w:numId="12">
    <w:abstractNumId w:val="7"/>
  </w:num>
  <w:num w:numId="13">
    <w:abstractNumId w:val="17"/>
  </w:num>
  <w:num w:numId="14">
    <w:abstractNumId w:val="8"/>
  </w:num>
  <w:num w:numId="15">
    <w:abstractNumId w:val="6"/>
  </w:num>
  <w:num w:numId="16">
    <w:abstractNumId w:val="3"/>
  </w:num>
  <w:num w:numId="17">
    <w:abstractNumId w:val="16"/>
  </w:num>
  <w:num w:numId="18">
    <w:abstractNumId w:val="24"/>
  </w:num>
  <w:num w:numId="19">
    <w:abstractNumId w:val="20"/>
  </w:num>
  <w:num w:numId="20">
    <w:abstractNumId w:val="23"/>
  </w:num>
  <w:num w:numId="21">
    <w:abstractNumId w:val="13"/>
  </w:num>
  <w:num w:numId="22">
    <w:abstractNumId w:val="19"/>
  </w:num>
  <w:num w:numId="23">
    <w:abstractNumId w:val="25"/>
  </w:num>
  <w:num w:numId="24">
    <w:abstractNumId w:val="14"/>
  </w:num>
  <w:num w:numId="25">
    <w:abstractNumId w:val="4"/>
  </w:num>
  <w:num w:numId="26">
    <w:abstractNumId w:val="28"/>
  </w:num>
  <w:num w:numId="27">
    <w:abstractNumId w:val="9"/>
  </w:num>
  <w:num w:numId="28">
    <w:abstractNumId w:val="27"/>
  </w:num>
  <w:num w:numId="29">
    <w:abstractNumId w:val="26"/>
  </w:num>
  <w:num w:numId="30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7C"/>
    <w:rsid w:val="00023236"/>
    <w:rsid w:val="00273A58"/>
    <w:rsid w:val="002D066B"/>
    <w:rsid w:val="0034611A"/>
    <w:rsid w:val="003E17DF"/>
    <w:rsid w:val="004A3378"/>
    <w:rsid w:val="005C2F74"/>
    <w:rsid w:val="005E7039"/>
    <w:rsid w:val="0073298D"/>
    <w:rsid w:val="00777715"/>
    <w:rsid w:val="008155A6"/>
    <w:rsid w:val="008B3D29"/>
    <w:rsid w:val="008F6432"/>
    <w:rsid w:val="009E7B7C"/>
    <w:rsid w:val="00AD2CC5"/>
    <w:rsid w:val="00CE029A"/>
    <w:rsid w:val="00EF4279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7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7B7C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E7B7C"/>
    <w:rPr>
      <w:rFonts w:ascii="Cambria" w:eastAsia="Times New Roman" w:hAnsi="Cambria" w:cs="Times New Roman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E7B7C"/>
    <w:rPr>
      <w:rFonts w:ascii="Cambria" w:eastAsia="Times New Roman" w:hAnsi="Cambria" w:cs="Times New Roman"/>
      <w:b/>
      <w:bCs/>
      <w:i/>
      <w:iCs/>
      <w:color w:val="4F81BD" w:themeColor="accent1"/>
      <w:lang w:eastAsia="en-US"/>
    </w:rPr>
  </w:style>
  <w:style w:type="paragraph" w:styleId="a3">
    <w:name w:val="No Spacing"/>
    <w:uiPriority w:val="1"/>
    <w:qFormat/>
    <w:rsid w:val="009E7B7C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E7B7C"/>
    <w:rPr>
      <w:rFonts w:ascii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link w:val="a5"/>
    <w:uiPriority w:val="99"/>
    <w:rsid w:val="009E7B7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rsid w:val="009E7B7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tyle2">
    <w:name w:val="Style2"/>
    <w:basedOn w:val="a"/>
    <w:uiPriority w:val="99"/>
    <w:rsid w:val="009E7B7C"/>
    <w:pPr>
      <w:widowControl w:val="0"/>
      <w:autoSpaceDE w:val="0"/>
      <w:autoSpaceDN w:val="0"/>
      <w:adjustRightInd w:val="0"/>
      <w:spacing w:after="0" w:line="324" w:lineRule="exact"/>
      <w:ind w:firstLine="17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E7B7C"/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9E7B7C"/>
    <w:pPr>
      <w:spacing w:after="0"/>
      <w:ind w:right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E7B7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E7B7C"/>
    <w:rPr>
      <w:rFonts w:ascii="Calibri" w:eastAsia="Calibri" w:hAnsi="Calibri" w:cs="Calibri"/>
      <w:color w:val="00000A"/>
      <w:sz w:val="20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9E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B7C"/>
  </w:style>
  <w:style w:type="paragraph" w:styleId="a8">
    <w:name w:val="footer"/>
    <w:basedOn w:val="a"/>
    <w:link w:val="a9"/>
    <w:uiPriority w:val="99"/>
    <w:unhideWhenUsed/>
    <w:rsid w:val="009E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B7C"/>
  </w:style>
  <w:style w:type="paragraph" w:styleId="aa">
    <w:name w:val="Balloon Text"/>
    <w:basedOn w:val="a"/>
    <w:link w:val="ab"/>
    <w:uiPriority w:val="99"/>
    <w:semiHidden/>
    <w:unhideWhenUsed/>
    <w:rsid w:val="009E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B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7B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9E7B7C"/>
    <w:pPr>
      <w:ind w:left="720"/>
      <w:contextualSpacing/>
    </w:pPr>
    <w:rPr>
      <w:rFonts w:eastAsiaTheme="minorHAnsi"/>
      <w:lang w:eastAsia="en-US"/>
    </w:rPr>
  </w:style>
  <w:style w:type="paragraph" w:styleId="ad">
    <w:name w:val="Normal (Web)"/>
    <w:basedOn w:val="a"/>
    <w:uiPriority w:val="99"/>
    <w:unhideWhenUsed/>
    <w:rsid w:val="009E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7B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9E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9E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E7B7C"/>
  </w:style>
  <w:style w:type="paragraph" w:customStyle="1" w:styleId="ParagraphStyle">
    <w:name w:val="Paragraph Style"/>
    <w:rsid w:val="009E7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24">
    <w:name w:val="c24"/>
    <w:basedOn w:val="a0"/>
    <w:rsid w:val="009E7B7C"/>
  </w:style>
  <w:style w:type="character" w:customStyle="1" w:styleId="af">
    <w:name w:val="Основной текст_"/>
    <w:link w:val="11"/>
    <w:locked/>
    <w:rsid w:val="009E7B7C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"/>
    <w:rsid w:val="009E7B7C"/>
    <w:pPr>
      <w:shd w:val="clear" w:color="auto" w:fill="FFFFFF"/>
      <w:spacing w:before="240" w:after="0" w:line="259" w:lineRule="exact"/>
      <w:ind w:firstLine="520"/>
      <w:jc w:val="both"/>
    </w:pPr>
    <w:rPr>
      <w:rFonts w:ascii="Arial" w:eastAsia="Arial" w:hAnsi="Arial" w:cs="Arial"/>
    </w:rPr>
  </w:style>
  <w:style w:type="character" w:customStyle="1" w:styleId="af0">
    <w:name w:val="Основной текст + Полужирный"/>
    <w:aliases w:val="Интервал 0 pt"/>
    <w:rsid w:val="009E7B7C"/>
    <w:rPr>
      <w:rFonts w:ascii="Arial" w:eastAsia="Arial" w:hAnsi="Arial" w:cs="Arial"/>
      <w:b/>
      <w:bCs/>
      <w:spacing w:val="-10"/>
      <w:shd w:val="clear" w:color="auto" w:fill="FFFFFF"/>
    </w:rPr>
  </w:style>
  <w:style w:type="character" w:customStyle="1" w:styleId="af1">
    <w:name w:val="Основной текст + Курсив"/>
    <w:rsid w:val="009E7B7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3"/>
    <w:basedOn w:val="a"/>
    <w:uiPriority w:val="99"/>
    <w:rsid w:val="009E7B7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7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7B7C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E7B7C"/>
    <w:rPr>
      <w:rFonts w:ascii="Cambria" w:eastAsia="Times New Roman" w:hAnsi="Cambria" w:cs="Times New Roman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E7B7C"/>
    <w:rPr>
      <w:rFonts w:ascii="Cambria" w:eastAsia="Times New Roman" w:hAnsi="Cambria" w:cs="Times New Roman"/>
      <w:b/>
      <w:bCs/>
      <w:i/>
      <w:iCs/>
      <w:color w:val="4F81BD" w:themeColor="accent1"/>
      <w:lang w:eastAsia="en-US"/>
    </w:rPr>
  </w:style>
  <w:style w:type="paragraph" w:styleId="a3">
    <w:name w:val="No Spacing"/>
    <w:uiPriority w:val="1"/>
    <w:qFormat/>
    <w:rsid w:val="009E7B7C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E7B7C"/>
    <w:rPr>
      <w:rFonts w:ascii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link w:val="a5"/>
    <w:uiPriority w:val="99"/>
    <w:rsid w:val="009E7B7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rsid w:val="009E7B7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tyle2">
    <w:name w:val="Style2"/>
    <w:basedOn w:val="a"/>
    <w:uiPriority w:val="99"/>
    <w:rsid w:val="009E7B7C"/>
    <w:pPr>
      <w:widowControl w:val="0"/>
      <w:autoSpaceDE w:val="0"/>
      <w:autoSpaceDN w:val="0"/>
      <w:adjustRightInd w:val="0"/>
      <w:spacing w:after="0" w:line="324" w:lineRule="exact"/>
      <w:ind w:firstLine="17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E7B7C"/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9E7B7C"/>
    <w:pPr>
      <w:spacing w:after="0"/>
      <w:ind w:right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E7B7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E7B7C"/>
    <w:rPr>
      <w:rFonts w:ascii="Calibri" w:eastAsia="Calibri" w:hAnsi="Calibri" w:cs="Calibri"/>
      <w:color w:val="00000A"/>
      <w:sz w:val="20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9E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B7C"/>
  </w:style>
  <w:style w:type="paragraph" w:styleId="a8">
    <w:name w:val="footer"/>
    <w:basedOn w:val="a"/>
    <w:link w:val="a9"/>
    <w:uiPriority w:val="99"/>
    <w:unhideWhenUsed/>
    <w:rsid w:val="009E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B7C"/>
  </w:style>
  <w:style w:type="paragraph" w:styleId="aa">
    <w:name w:val="Balloon Text"/>
    <w:basedOn w:val="a"/>
    <w:link w:val="ab"/>
    <w:uiPriority w:val="99"/>
    <w:semiHidden/>
    <w:unhideWhenUsed/>
    <w:rsid w:val="009E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B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7B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9E7B7C"/>
    <w:pPr>
      <w:ind w:left="720"/>
      <w:contextualSpacing/>
    </w:pPr>
    <w:rPr>
      <w:rFonts w:eastAsiaTheme="minorHAnsi"/>
      <w:lang w:eastAsia="en-US"/>
    </w:rPr>
  </w:style>
  <w:style w:type="paragraph" w:styleId="ad">
    <w:name w:val="Normal (Web)"/>
    <w:basedOn w:val="a"/>
    <w:uiPriority w:val="99"/>
    <w:unhideWhenUsed/>
    <w:rsid w:val="009E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7B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9E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9E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E7B7C"/>
  </w:style>
  <w:style w:type="paragraph" w:customStyle="1" w:styleId="ParagraphStyle">
    <w:name w:val="Paragraph Style"/>
    <w:rsid w:val="009E7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24">
    <w:name w:val="c24"/>
    <w:basedOn w:val="a0"/>
    <w:rsid w:val="009E7B7C"/>
  </w:style>
  <w:style w:type="character" w:customStyle="1" w:styleId="af">
    <w:name w:val="Основной текст_"/>
    <w:link w:val="11"/>
    <w:locked/>
    <w:rsid w:val="009E7B7C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"/>
    <w:rsid w:val="009E7B7C"/>
    <w:pPr>
      <w:shd w:val="clear" w:color="auto" w:fill="FFFFFF"/>
      <w:spacing w:before="240" w:after="0" w:line="259" w:lineRule="exact"/>
      <w:ind w:firstLine="520"/>
      <w:jc w:val="both"/>
    </w:pPr>
    <w:rPr>
      <w:rFonts w:ascii="Arial" w:eastAsia="Arial" w:hAnsi="Arial" w:cs="Arial"/>
    </w:rPr>
  </w:style>
  <w:style w:type="character" w:customStyle="1" w:styleId="af0">
    <w:name w:val="Основной текст + Полужирный"/>
    <w:aliases w:val="Интервал 0 pt"/>
    <w:rsid w:val="009E7B7C"/>
    <w:rPr>
      <w:rFonts w:ascii="Arial" w:eastAsia="Arial" w:hAnsi="Arial" w:cs="Arial"/>
      <w:b/>
      <w:bCs/>
      <w:spacing w:val="-10"/>
      <w:shd w:val="clear" w:color="auto" w:fill="FFFFFF"/>
    </w:rPr>
  </w:style>
  <w:style w:type="character" w:customStyle="1" w:styleId="af1">
    <w:name w:val="Основной текст + Курсив"/>
    <w:rsid w:val="009E7B7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3"/>
    <w:basedOn w:val="a"/>
    <w:uiPriority w:val="99"/>
    <w:rsid w:val="009E7B7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9162</Words>
  <Characters>52225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</cp:lastModifiedBy>
  <cp:revision>3</cp:revision>
  <cp:lastPrinted>2022-04-08T13:23:00Z</cp:lastPrinted>
  <dcterms:created xsi:type="dcterms:W3CDTF">2022-04-09T04:38:00Z</dcterms:created>
  <dcterms:modified xsi:type="dcterms:W3CDTF">2022-04-09T04:45:00Z</dcterms:modified>
</cp:coreProperties>
</file>